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79" w:rsidRPr="00CD6079" w:rsidRDefault="00CD6079" w:rsidP="00CD607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様式第１４</w:t>
      </w:r>
      <w:r w:rsidRPr="00CD6079">
        <w:rPr>
          <w:rFonts w:asciiTheme="minorEastAsia" w:eastAsiaTheme="minorEastAsia" w:hAnsiTheme="minorEastAsia" w:hint="eastAsia"/>
        </w:rPr>
        <w:t>号</w:t>
      </w:r>
    </w:p>
    <w:p w:rsidR="00CD6079" w:rsidRPr="00CD6079" w:rsidRDefault="00CD6079" w:rsidP="00CD6079">
      <w:pPr>
        <w:ind w:leftChars="-38" w:left="-91" w:rightChars="-38" w:right="-91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CD6079">
        <w:rPr>
          <w:rFonts w:asciiTheme="minorEastAsia" w:eastAsiaTheme="minorEastAsia" w:hAnsiTheme="minorEastAsia" w:hint="eastAsia"/>
          <w:kern w:val="0"/>
          <w:sz w:val="32"/>
          <w:szCs w:val="32"/>
        </w:rPr>
        <w:t>提案書：</w:t>
      </w:r>
      <w:r w:rsidR="002A2584">
        <w:rPr>
          <w:rFonts w:asciiTheme="minorEastAsia" w:eastAsiaTheme="minorEastAsia" w:hAnsiTheme="minorEastAsia" w:hint="eastAsia"/>
          <w:kern w:val="0"/>
          <w:sz w:val="32"/>
          <w:szCs w:val="32"/>
        </w:rPr>
        <w:t>食物</w:t>
      </w:r>
      <w:r w:rsidRPr="00CD6079">
        <w:rPr>
          <w:rFonts w:asciiTheme="minorEastAsia" w:eastAsiaTheme="minorEastAsia" w:hAnsiTheme="minorEastAsia" w:hint="eastAsia"/>
          <w:kern w:val="0"/>
          <w:sz w:val="32"/>
          <w:szCs w:val="32"/>
        </w:rPr>
        <w:t>アレルギー対応食実施体制</w:t>
      </w:r>
    </w:p>
    <w:tbl>
      <w:tblPr>
        <w:tblW w:w="9935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"/>
        <w:gridCol w:w="9484"/>
        <w:gridCol w:w="247"/>
      </w:tblGrid>
      <w:tr w:rsidR="00CD6079" w:rsidRPr="00CD6079" w:rsidTr="0010343D">
        <w:trPr>
          <w:cantSplit/>
          <w:trHeight w:hRule="exact" w:val="352"/>
          <w:jc w:val="center"/>
        </w:trPr>
        <w:tc>
          <w:tcPr>
            <w:tcW w:w="993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D6079" w:rsidRPr="00CD6079" w:rsidRDefault="00CD6079" w:rsidP="0010343D">
            <w:pPr>
              <w:rPr>
                <w:rFonts w:asciiTheme="minorEastAsia" w:eastAsiaTheme="minorEastAsia" w:hAnsiTheme="minorEastAsia"/>
              </w:rPr>
            </w:pPr>
          </w:p>
        </w:tc>
      </w:tr>
      <w:tr w:rsidR="00CD6079" w:rsidRPr="00CD6079" w:rsidTr="00CD6079">
        <w:trPr>
          <w:cantSplit/>
          <w:trHeight w:hRule="exact" w:val="1279"/>
          <w:jc w:val="center"/>
        </w:trPr>
        <w:tc>
          <w:tcPr>
            <w:tcW w:w="2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D6079" w:rsidRPr="00CD6079" w:rsidRDefault="00CD6079" w:rsidP="0010343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079" w:rsidRPr="00CD6079" w:rsidRDefault="002A2584" w:rsidP="002A2584">
            <w:pPr>
              <w:ind w:leftChars="114" w:left="27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食物</w:t>
            </w:r>
            <w:r w:rsidR="00AE6733">
              <w:rPr>
                <w:rFonts w:asciiTheme="minorEastAsia" w:eastAsiaTheme="minorEastAsia" w:hAnsiTheme="minorEastAsia" w:cs="ＭＳ 明朝" w:hint="eastAsia"/>
              </w:rPr>
              <w:t>アレルギー対応食の実施体制に関して、</w:t>
            </w:r>
            <w:bookmarkStart w:id="0" w:name="_GoBack"/>
            <w:bookmarkEnd w:id="0"/>
            <w:r w:rsidR="00CD6079">
              <w:rPr>
                <w:rFonts w:asciiTheme="minorEastAsia" w:eastAsiaTheme="minorEastAsia" w:hAnsiTheme="minorEastAsia" w:cs="ＭＳ 明朝" w:hint="eastAsia"/>
              </w:rPr>
              <w:t>項目ごとに</w:t>
            </w:r>
            <w:r w:rsidR="00CD6079" w:rsidRPr="00CD6079">
              <w:rPr>
                <w:rFonts w:asciiTheme="minorEastAsia" w:eastAsiaTheme="minorEastAsia" w:hAnsiTheme="minorEastAsia" w:cs="ＭＳ 明朝" w:hint="eastAsia"/>
              </w:rPr>
              <w:t>具体的にまとめてください。</w:t>
            </w:r>
          </w:p>
          <w:p w:rsidR="00CD6079" w:rsidRPr="00CD6079" w:rsidRDefault="00CD6079" w:rsidP="0010343D">
            <w:pPr>
              <w:rPr>
                <w:rFonts w:asciiTheme="minorEastAsia" w:eastAsiaTheme="minorEastAsia" w:hAnsiTheme="minorEastAsia"/>
              </w:rPr>
            </w:pPr>
            <w:r w:rsidRPr="00CD6079">
              <w:rPr>
                <w:rFonts w:asciiTheme="minorEastAsia" w:eastAsiaTheme="minorEastAsia" w:hAnsiTheme="minorEastAsia" w:hint="eastAsia"/>
              </w:rPr>
              <w:t>①</w:t>
            </w:r>
            <w:r w:rsidR="002A2584">
              <w:rPr>
                <w:rFonts w:asciiTheme="minorEastAsia" w:eastAsiaTheme="minorEastAsia" w:hAnsiTheme="minorEastAsia" w:hint="eastAsia"/>
              </w:rPr>
              <w:t>食物</w:t>
            </w:r>
            <w:r w:rsidRPr="00CD6079">
              <w:rPr>
                <w:rFonts w:asciiTheme="minorEastAsia" w:eastAsiaTheme="minorEastAsia" w:hAnsiTheme="minorEastAsia" w:hint="eastAsia"/>
              </w:rPr>
              <w:t>アレルギー調理対応体制がどのように確立されているか</w:t>
            </w:r>
          </w:p>
          <w:p w:rsidR="00CD6079" w:rsidRDefault="00CD6079" w:rsidP="0010343D">
            <w:pPr>
              <w:rPr>
                <w:rFonts w:asciiTheme="minorEastAsia" w:eastAsiaTheme="minorEastAsia" w:hAnsiTheme="minorEastAsia"/>
              </w:rPr>
            </w:pPr>
            <w:r w:rsidRPr="00CD6079">
              <w:rPr>
                <w:rFonts w:asciiTheme="minorEastAsia" w:eastAsiaTheme="minorEastAsia" w:hAnsiTheme="minorEastAsia" w:hint="eastAsia"/>
              </w:rPr>
              <w:t>②</w:t>
            </w:r>
            <w:r w:rsidR="002A2584">
              <w:rPr>
                <w:rFonts w:asciiTheme="minorEastAsia" w:eastAsiaTheme="minorEastAsia" w:hAnsiTheme="minorEastAsia" w:hint="eastAsia"/>
              </w:rPr>
              <w:t>食物</w:t>
            </w:r>
            <w:r w:rsidRPr="00CD6079">
              <w:rPr>
                <w:rFonts w:asciiTheme="minorEastAsia" w:eastAsiaTheme="minorEastAsia" w:hAnsiTheme="minorEastAsia" w:hint="eastAsia"/>
              </w:rPr>
              <w:t>アレルギー事故防止対策の</w:t>
            </w:r>
            <w:r>
              <w:rPr>
                <w:rFonts w:asciiTheme="minorEastAsia" w:eastAsiaTheme="minorEastAsia" w:hAnsiTheme="minorEastAsia" w:hint="eastAsia"/>
              </w:rPr>
              <w:t>体制づくりがどのようになされているか</w:t>
            </w:r>
          </w:p>
          <w:p w:rsidR="00CD6079" w:rsidRPr="00CD6079" w:rsidRDefault="00CD6079" w:rsidP="00CD607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D6079" w:rsidRPr="00CD6079" w:rsidRDefault="00CD6079" w:rsidP="0010343D">
            <w:pPr>
              <w:rPr>
                <w:rFonts w:asciiTheme="minorEastAsia" w:eastAsiaTheme="minorEastAsia" w:hAnsiTheme="minorEastAsia"/>
              </w:rPr>
            </w:pPr>
          </w:p>
        </w:tc>
      </w:tr>
      <w:tr w:rsidR="00CD6079" w:rsidRPr="0041744A" w:rsidTr="0009530E">
        <w:trPr>
          <w:cantSplit/>
          <w:trHeight w:hRule="exact" w:val="9809"/>
          <w:jc w:val="center"/>
        </w:trPr>
        <w:tc>
          <w:tcPr>
            <w:tcW w:w="993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6079" w:rsidRPr="0041744A" w:rsidRDefault="00CD6079" w:rsidP="0010343D">
            <w:pPr>
              <w:rPr>
                <w:rFonts w:ascii="ＭＳ Ｐ明朝" w:eastAsia="ＭＳ Ｐ明朝" w:hAnsi="ＭＳ Ｐ明朝"/>
              </w:rPr>
            </w:pPr>
          </w:p>
          <w:p w:rsidR="00CD6079" w:rsidRPr="0041744A" w:rsidRDefault="00CD6079" w:rsidP="0010343D">
            <w:pPr>
              <w:rPr>
                <w:rFonts w:ascii="ＭＳ Ｐ明朝" w:eastAsia="ＭＳ Ｐ明朝" w:hAnsi="ＭＳ Ｐ明朝"/>
              </w:rPr>
            </w:pPr>
          </w:p>
          <w:p w:rsidR="00CD6079" w:rsidRPr="0041744A" w:rsidRDefault="00CD6079" w:rsidP="0010343D">
            <w:pPr>
              <w:rPr>
                <w:rFonts w:ascii="ＭＳ Ｐ明朝" w:eastAsia="ＭＳ Ｐ明朝" w:hAnsi="ＭＳ Ｐ明朝"/>
              </w:rPr>
            </w:pPr>
          </w:p>
          <w:p w:rsidR="00CD6079" w:rsidRPr="0041744A" w:rsidRDefault="00CD6079" w:rsidP="0010343D">
            <w:pPr>
              <w:rPr>
                <w:rFonts w:ascii="ＭＳ Ｐ明朝" w:eastAsia="ＭＳ Ｐ明朝" w:hAnsi="ＭＳ Ｐ明朝"/>
              </w:rPr>
            </w:pPr>
          </w:p>
          <w:p w:rsidR="00CD6079" w:rsidRPr="0041744A" w:rsidRDefault="00CD6079" w:rsidP="0010343D">
            <w:pPr>
              <w:rPr>
                <w:rFonts w:ascii="ＭＳ Ｐ明朝" w:eastAsia="ＭＳ Ｐ明朝" w:hAnsi="ＭＳ Ｐ明朝"/>
              </w:rPr>
            </w:pPr>
          </w:p>
          <w:p w:rsidR="00CD6079" w:rsidRPr="0041744A" w:rsidRDefault="00CD6079" w:rsidP="0010343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77F03" w:rsidRPr="001125EB" w:rsidRDefault="001125EB" w:rsidP="001125EB">
      <w:pPr>
        <w:jc w:val="right"/>
      </w:pPr>
      <w:r w:rsidRPr="001125EB">
        <w:rPr>
          <w:rFonts w:asciiTheme="minorEastAsia" w:eastAsiaTheme="minorEastAsia" w:hAnsiTheme="minorEastAsia" w:hint="eastAsia"/>
        </w:rPr>
        <w:t>※２枚以内にまとめてください。</w:t>
      </w:r>
    </w:p>
    <w:sectPr w:rsidR="00977F03" w:rsidRPr="001125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79"/>
    <w:rsid w:val="0009530E"/>
    <w:rsid w:val="001125EB"/>
    <w:rsid w:val="002A2584"/>
    <w:rsid w:val="00977F03"/>
    <w:rsid w:val="00AE6733"/>
    <w:rsid w:val="00C71090"/>
    <w:rsid w:val="00CD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6EA78"/>
  <w15:chartTrackingRefBased/>
  <w15:docId w15:val="{BA013267-C59A-4554-A031-BD8182F3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71090"/>
    <w:pPr>
      <w:widowControl w:val="0"/>
      <w:jc w:val="both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95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3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末吉恒男</dc:creator>
  <cp:keywords/>
  <dc:description/>
  <cp:lastModifiedBy>末吉恒男</cp:lastModifiedBy>
  <cp:revision>5</cp:revision>
  <cp:lastPrinted>2022-01-04T23:20:00Z</cp:lastPrinted>
  <dcterms:created xsi:type="dcterms:W3CDTF">2021-12-28T06:55:00Z</dcterms:created>
  <dcterms:modified xsi:type="dcterms:W3CDTF">2022-01-11T05:53:00Z</dcterms:modified>
</cp:coreProperties>
</file>