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50165</wp:posOffset>
                </wp:positionV>
                <wp:extent cx="914400" cy="2667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95pt;mso-position-vertical-relative:text;mso-position-horizontal-relative:text;v-text-anchor:top;position:absolute;height:21pt;mso-wrap-distance-top:0pt;width:72pt;mso-wrap-style:none;mso-wrap-distance-left:9pt;margin-left:22.1pt;z-index:3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margin">
                  <wp:posOffset>213995</wp:posOffset>
                </wp:positionH>
                <wp:positionV relativeFrom="margin">
                  <wp:posOffset>364490</wp:posOffset>
                </wp:positionV>
                <wp:extent cx="720090" cy="720090"/>
                <wp:effectExtent l="635" t="635" r="29845" b="10795"/>
                <wp:wrapNone/>
                <wp:docPr id="1027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1"/>
                      <wps:cNvSpPr/>
                      <wps:spPr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98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right:9pt;mso-wrap-distance-bottom:0pt;margin-top:28.7pt;mso-position-vertical-relative:margin;mso-position-horizontal-relative:margin;position:absolute;height:56.7pt;mso-wrap-distance-top:0pt;width:56.7pt;mso-wrap-distance-left:9pt;margin-left:16.850000000000001pt;z-index:2;" o:spid="_x0000_s1027" o:allowincell="f" o:allowoverlap="t" filled="t" fillcolor="#ffffff [3212]" stroked="t" strokecolor="#000000" strokeweight="0.55000000000000004pt" o:spt="3">
                <v:fill/>
                <v:stroke dashstyle="dash" filltype="solid"/>
                <v:textbox style="layout-flow:horizontal;"/>
                <v:imagedata o:title=""/>
                <w10:wrap type="none" anchorx="margin" anchory="margin"/>
              </v:oval>
            </w:pict>
          </mc:Fallback>
        </mc:AlternateContent>
      </w:r>
      <w:r>
        <w:rPr>
          <w:rFonts w:hint="eastAsia"/>
          <w:b w:val="1"/>
          <w:spacing w:val="45"/>
          <w:kern w:val="0"/>
          <w:sz w:val="32"/>
          <w:fitText w:val="3210" w:id="1"/>
        </w:rPr>
        <w:t>法人の異動届出</w:t>
      </w:r>
      <w:r>
        <w:rPr>
          <w:rFonts w:hint="eastAsia"/>
          <w:b w:val="1"/>
          <w:spacing w:val="5"/>
          <w:kern w:val="0"/>
          <w:sz w:val="32"/>
          <w:fitText w:val="3210" w:id="1"/>
        </w:rPr>
        <w:t>書</w:t>
      </w:r>
    </w:p>
    <w:tbl>
      <w:tblPr>
        <w:tblStyle w:val="20"/>
        <w:tblW w:w="9322" w:type="dxa"/>
        <w:tblInd w:w="-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3"/>
        <w:gridCol w:w="1417"/>
        <w:gridCol w:w="447"/>
        <w:gridCol w:w="447"/>
        <w:gridCol w:w="447"/>
        <w:gridCol w:w="447"/>
        <w:gridCol w:w="447"/>
        <w:gridCol w:w="447"/>
        <w:gridCol w:w="303"/>
        <w:gridCol w:w="144"/>
        <w:gridCol w:w="447"/>
        <w:gridCol w:w="54"/>
        <w:gridCol w:w="393"/>
        <w:gridCol w:w="447"/>
        <w:gridCol w:w="447"/>
        <w:gridCol w:w="447"/>
        <w:gridCol w:w="448"/>
      </w:tblGrid>
      <w:tr>
        <w:trPr>
          <w:gridBefore w:val="9"/>
          <w:wBefore w:w="6495" w:type="dxa"/>
          <w:trHeight w:val="270" w:hRule="atLeast"/>
        </w:trPr>
        <w:tc>
          <w:tcPr>
            <w:tcW w:w="645" w:type="dxa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管理番号</w:t>
            </w:r>
          </w:p>
        </w:tc>
        <w:tc>
          <w:tcPr>
            <w:tcW w:w="2182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22" w:hRule="atLeast"/>
        </w:trPr>
        <w:tc>
          <w:tcPr>
            <w:tcW w:w="2093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佐野市長　様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次のとおりお届けします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本店等の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812" w:type="dxa"/>
            <w:gridSpan w:val="1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129540</wp:posOffset>
                      </wp:positionV>
                      <wp:extent cx="400050" cy="1057275"/>
                      <wp:effectExtent l="0" t="0" r="635" b="635"/>
                      <wp:wrapNone/>
                      <wp:docPr id="1028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3"/>
                            <wps:cNvSpPr txBox="1"/>
                            <wps:spPr>
                              <a:xfrm>
                                <a:off x="0" y="0"/>
                                <a:ext cx="4000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（提出用）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10.19pt;mso-position-vertical-relative:text;mso-position-horizontal-relative:text;v-text-anchor:top;position:absolute;height:83.25pt;mso-wrap-distance-top:0pt;width:31.5pt;mso-wrap-distance-left:9pt;margin-left:287.60000000000002pt;z-index:4;" o:spid="_x0000_s1028" o:allowincell="t" o:allowoverlap="t" filled="t" fillcolor="#ffffff [3201]" stroked="f" strokeweight="0.5pt" o:spt="202" type="#_x0000_t202">
                      <v:fill/>
                      <v:textbox style="layout-flow:vertical-ideographic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（提出用）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〒　　　　　　　　　　　　電話　　　（　　　）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5812" w:type="dxa"/>
            <w:gridSpan w:val="1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06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</w:tc>
        <w:tc>
          <w:tcPr>
            <w:tcW w:w="5812" w:type="dxa"/>
            <w:gridSpan w:val="1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58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法人番号</w:t>
            </w:r>
          </w:p>
        </w:tc>
        <w:tc>
          <w:tcPr>
            <w:tcW w:w="4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5812" w:type="dxa"/>
            <w:gridSpan w:val="1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08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812" w:type="dxa"/>
            <w:gridSpan w:val="1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１．設立・設置・転入</w:t>
      </w:r>
    </w:p>
    <w:tbl>
      <w:tblPr>
        <w:tblStyle w:val="20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425"/>
        <w:gridCol w:w="1559"/>
        <w:gridCol w:w="709"/>
        <w:gridCol w:w="851"/>
        <w:gridCol w:w="1388"/>
        <w:gridCol w:w="313"/>
        <w:gridCol w:w="793"/>
        <w:gridCol w:w="1191"/>
        <w:gridCol w:w="1701"/>
      </w:tblGrid>
      <w:tr>
        <w:trPr/>
        <w:tc>
          <w:tcPr>
            <w:tcW w:w="817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　立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rPr>
                <w:rFonts w:hint="default"/>
                <w:spacing w:val="-20"/>
                <w:w w:val="90"/>
                <w:sz w:val="20"/>
              </w:rPr>
            </w:pPr>
            <w:r>
              <w:rPr>
                <w:rFonts w:hint="eastAsia"/>
                <w:spacing w:val="-20"/>
                <w:w w:val="90"/>
                <w:sz w:val="20"/>
              </w:rPr>
              <w:t>資本金又は出資金額</w:t>
            </w:r>
          </w:p>
        </w:tc>
        <w:tc>
          <w:tcPr>
            <w:tcW w:w="138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3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決算期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  <w:spacing w:val="-20"/>
                <w:w w:val="90"/>
                <w:sz w:val="16"/>
              </w:rPr>
            </w:pPr>
            <w:r>
              <w:rPr>
                <w:rFonts w:hint="eastAsia"/>
                <w:spacing w:val="-20"/>
                <w:w w:val="90"/>
                <w:sz w:val="16"/>
              </w:rPr>
              <w:t>・年</w:t>
            </w:r>
            <w:r>
              <w:rPr>
                <w:rFonts w:hint="eastAsia"/>
                <w:spacing w:val="-20"/>
                <w:w w:val="90"/>
                <w:sz w:val="16"/>
              </w:rPr>
              <w:t>1</w:t>
            </w:r>
            <w:r>
              <w:rPr>
                <w:rFonts w:hint="eastAsia"/>
                <w:spacing w:val="-20"/>
                <w:w w:val="90"/>
                <w:sz w:val="16"/>
              </w:rPr>
              <w:t>回　　月　　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※申告期限延長処分の有無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無・有（　　　　　カ月）</w:t>
            </w:r>
          </w:p>
        </w:tc>
      </w:tr>
      <w:tr>
        <w:trPr/>
        <w:tc>
          <w:tcPr>
            <w:tcW w:w="81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資本金等の額</w:t>
            </w:r>
          </w:p>
        </w:tc>
        <w:tc>
          <w:tcPr>
            <w:tcW w:w="138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  <w:spacing w:val="-20"/>
                <w:w w:val="90"/>
                <w:sz w:val="16"/>
              </w:rPr>
            </w:pPr>
            <w:r>
              <w:rPr>
                <w:rFonts w:hint="eastAsia"/>
                <w:spacing w:val="-20"/>
                <w:w w:val="90"/>
                <w:sz w:val="16"/>
              </w:rPr>
              <w:t>・年</w:t>
            </w:r>
            <w:r>
              <w:rPr>
                <w:rFonts w:hint="eastAsia"/>
                <w:spacing w:val="-20"/>
                <w:w w:val="90"/>
                <w:sz w:val="16"/>
              </w:rPr>
              <w:t>2</w:t>
            </w:r>
            <w:r>
              <w:rPr>
                <w:rFonts w:hint="eastAsia"/>
                <w:spacing w:val="-20"/>
                <w:w w:val="90"/>
                <w:sz w:val="16"/>
              </w:rPr>
              <w:t>回　　月　　日／　　月　　日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　業　の　目　的</w:t>
            </w:r>
          </w:p>
        </w:tc>
        <w:tc>
          <w:tcPr>
            <w:tcW w:w="1984" w:type="dxa"/>
            <w:gridSpan w:val="2"/>
            <w:vMerge w:val="restart"/>
            <w:vAlign w:val="top"/>
          </w:tcPr>
          <w:p>
            <w:pPr>
              <w:pStyle w:val="0"/>
              <w:spacing w:line="200" w:lineRule="exact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（次のうち主なものを一つ○で囲んでください。）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1.</w:t>
            </w:r>
            <w:r>
              <w:rPr>
                <w:rFonts w:hint="eastAsia"/>
                <w:spacing w:val="-20"/>
                <w:w w:val="85"/>
                <w:sz w:val="16"/>
              </w:rPr>
              <w:t>農　業　　</w:t>
            </w:r>
            <w:r>
              <w:rPr>
                <w:rFonts w:hint="eastAsia"/>
                <w:spacing w:val="-20"/>
                <w:w w:val="85"/>
                <w:sz w:val="16"/>
              </w:rPr>
              <w:t>2.</w:t>
            </w:r>
            <w:r>
              <w:rPr>
                <w:rFonts w:hint="eastAsia"/>
                <w:spacing w:val="-20"/>
                <w:w w:val="85"/>
                <w:sz w:val="16"/>
              </w:rPr>
              <w:t>林　業　　</w:t>
            </w:r>
            <w:r>
              <w:rPr>
                <w:rFonts w:hint="eastAsia"/>
                <w:spacing w:val="-20"/>
                <w:w w:val="85"/>
                <w:sz w:val="16"/>
              </w:rPr>
              <w:t>3.</w:t>
            </w:r>
            <w:r>
              <w:rPr>
                <w:rFonts w:hint="eastAsia"/>
                <w:spacing w:val="-20"/>
                <w:w w:val="85"/>
                <w:sz w:val="16"/>
              </w:rPr>
              <w:t>漁　業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4.</w:t>
            </w:r>
            <w:r>
              <w:rPr>
                <w:rFonts w:hint="eastAsia"/>
                <w:spacing w:val="-20"/>
                <w:w w:val="85"/>
                <w:sz w:val="16"/>
              </w:rPr>
              <w:t>鉱　業　　</w:t>
            </w:r>
            <w:r>
              <w:rPr>
                <w:rFonts w:hint="eastAsia"/>
                <w:spacing w:val="-20"/>
                <w:w w:val="85"/>
                <w:sz w:val="16"/>
              </w:rPr>
              <w:t>5.</w:t>
            </w:r>
            <w:r>
              <w:rPr>
                <w:rFonts w:hint="eastAsia"/>
                <w:spacing w:val="-20"/>
                <w:w w:val="85"/>
                <w:sz w:val="16"/>
              </w:rPr>
              <w:t>建設業　　</w:t>
            </w:r>
            <w:r>
              <w:rPr>
                <w:rFonts w:hint="eastAsia"/>
                <w:spacing w:val="-20"/>
                <w:w w:val="85"/>
                <w:sz w:val="16"/>
              </w:rPr>
              <w:t>6.</w:t>
            </w:r>
            <w:r>
              <w:rPr>
                <w:rFonts w:hint="eastAsia"/>
                <w:spacing w:val="-20"/>
                <w:w w:val="85"/>
                <w:sz w:val="16"/>
              </w:rPr>
              <w:t>製造業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7.</w:t>
            </w:r>
            <w:r>
              <w:rPr>
                <w:rFonts w:hint="eastAsia"/>
                <w:spacing w:val="-20"/>
                <w:w w:val="85"/>
                <w:sz w:val="16"/>
              </w:rPr>
              <w:t>電気・ガス・熱供給・水道業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8.</w:t>
            </w:r>
            <w:r>
              <w:rPr>
                <w:rFonts w:hint="eastAsia"/>
                <w:spacing w:val="-20"/>
                <w:w w:val="85"/>
                <w:sz w:val="16"/>
              </w:rPr>
              <w:t>運輸・通信業　</w:t>
            </w:r>
            <w:r>
              <w:rPr>
                <w:rFonts w:hint="eastAsia"/>
                <w:spacing w:val="-20"/>
                <w:w w:val="85"/>
                <w:sz w:val="16"/>
              </w:rPr>
              <w:t>9.</w:t>
            </w:r>
            <w:r>
              <w:rPr>
                <w:rFonts w:hint="eastAsia"/>
                <w:spacing w:val="-20"/>
                <w:w w:val="85"/>
                <w:sz w:val="16"/>
              </w:rPr>
              <w:t>卸・小売業・飲食店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10.</w:t>
            </w:r>
            <w:r>
              <w:rPr>
                <w:rFonts w:hint="eastAsia"/>
                <w:spacing w:val="-20"/>
                <w:w w:val="85"/>
                <w:sz w:val="16"/>
              </w:rPr>
              <w:t>金融・保険業　　</w:t>
            </w:r>
            <w:r>
              <w:rPr>
                <w:rFonts w:hint="eastAsia"/>
                <w:spacing w:val="-20"/>
                <w:w w:val="85"/>
                <w:sz w:val="16"/>
              </w:rPr>
              <w:t>11.</w:t>
            </w:r>
            <w:r>
              <w:rPr>
                <w:rFonts w:hint="eastAsia"/>
                <w:spacing w:val="-20"/>
                <w:w w:val="85"/>
                <w:sz w:val="16"/>
              </w:rPr>
              <w:t>不動産業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12.</w:t>
            </w:r>
            <w:r>
              <w:rPr>
                <w:rFonts w:hint="eastAsia"/>
                <w:spacing w:val="-20"/>
                <w:w w:val="85"/>
                <w:sz w:val="16"/>
              </w:rPr>
              <w:t>サービス業　　</w:t>
            </w:r>
            <w:r>
              <w:rPr>
                <w:rFonts w:hint="eastAsia"/>
                <w:spacing w:val="-20"/>
                <w:w w:val="85"/>
                <w:sz w:val="16"/>
              </w:rPr>
              <w:t>13.</w:t>
            </w:r>
            <w:r>
              <w:rPr>
                <w:rFonts w:hint="eastAsia"/>
                <w:spacing w:val="-20"/>
                <w:w w:val="85"/>
                <w:sz w:val="16"/>
              </w:rPr>
              <w:t>公　務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w w:val="85"/>
                <w:sz w:val="16"/>
              </w:rPr>
            </w:pPr>
            <w:r>
              <w:rPr>
                <w:rFonts w:hint="eastAsia"/>
                <w:spacing w:val="-20"/>
                <w:w w:val="85"/>
                <w:sz w:val="16"/>
              </w:rPr>
              <w:t>14.</w:t>
            </w:r>
            <w:r>
              <w:rPr>
                <w:rFonts w:hint="eastAsia"/>
                <w:spacing w:val="-20"/>
                <w:w w:val="85"/>
                <w:sz w:val="16"/>
              </w:rPr>
              <w:t>その他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（定款等に記載しているもの）</w:t>
            </w:r>
          </w:p>
          <w:p>
            <w:pPr>
              <w:pStyle w:val="0"/>
              <w:spacing w:line="200" w:lineRule="exact"/>
              <w:rPr>
                <w:rFonts w:hint="default"/>
                <w:spacing w:val="-20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（現に営んでいるもの）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転入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旧本店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移転年月日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565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又は事業所</w:t>
            </w:r>
          </w:p>
          <w:p>
            <w:pPr>
              <w:pStyle w:val="0"/>
              <w:spacing w:line="240" w:lineRule="exact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設置する事務所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佐野市　　　町　　　　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設置年月日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560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20"/>
                <w:w w:val="80"/>
                <w:sz w:val="20"/>
              </w:rPr>
            </w:pPr>
            <w:r>
              <w:rPr>
                <w:rFonts w:hint="eastAsia"/>
                <w:spacing w:val="-20"/>
                <w:w w:val="80"/>
                <w:sz w:val="20"/>
              </w:rPr>
              <w:t>事業所名称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　　（　　）　　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w w:val="80"/>
                <w:sz w:val="20"/>
              </w:rPr>
            </w:pPr>
            <w:r>
              <w:rPr>
                <w:rFonts w:hint="eastAsia"/>
                <w:spacing w:val="-20"/>
                <w:w w:val="80"/>
                <w:sz w:val="20"/>
              </w:rPr>
              <w:t>営業開始年月日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265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2494" w:type="dxa"/>
            <w:gridSpan w:val="3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本・支店等の設置状況</w:t>
            </w:r>
          </w:p>
        </w:tc>
      </w:tr>
      <w:tr>
        <w:trPr>
          <w:trHeight w:val="373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92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240" w:lineRule="exact"/>
              <w:ind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佐野市内のみ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２．佐野市外に支店等あり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２．変更・解散・廃止等</w:t>
      </w:r>
    </w:p>
    <w:tbl>
      <w:tblPr>
        <w:tblStyle w:val="20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9"/>
        <w:gridCol w:w="513"/>
        <w:gridCol w:w="1321"/>
        <w:gridCol w:w="938"/>
        <w:gridCol w:w="2269"/>
        <w:gridCol w:w="582"/>
        <w:gridCol w:w="784"/>
        <w:gridCol w:w="1970"/>
      </w:tblGrid>
      <w:tr>
        <w:trPr/>
        <w:tc>
          <w:tcPr>
            <w:tcW w:w="9286" w:type="dxa"/>
            <w:gridSpan w:val="8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・商号、組織　・本店所在地（注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　・決算期　・資本金額等　・代表者　・事業目的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・事業再開　・支店等の所在地、名称　・合併　・解散　・清算結了　・事業所等の廃止（注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・休業（注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）　・書類等の送付先　・その他</w:t>
            </w:r>
          </w:p>
        </w:tc>
      </w:tr>
      <w:tr>
        <w:trPr/>
        <w:tc>
          <w:tcPr>
            <w:tcW w:w="14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変更事項</w:t>
            </w:r>
          </w:p>
        </w:tc>
        <w:tc>
          <w:tcPr>
            <w:tcW w:w="13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変更日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旧（変更前）⇒新（変更後）</w:t>
            </w:r>
          </w:p>
        </w:tc>
      </w:tr>
      <w:tr>
        <w:trPr>
          <w:trHeight w:val="536" w:hRule="atLeast"/>
        </w:trPr>
        <w:tc>
          <w:tcPr>
            <w:tcW w:w="1447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71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24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447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71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24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447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71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24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79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合併法人（存続）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被合併法人（解散）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異動年月日</w:t>
            </w:r>
          </w:p>
        </w:tc>
        <w:tc>
          <w:tcPr>
            <w:tcW w:w="19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459" w:hRule="atLeast"/>
        </w:trPr>
        <w:tc>
          <w:tcPr>
            <w:tcW w:w="9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23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3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清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算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人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19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9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</w:tc>
        <w:tc>
          <w:tcPr>
            <w:tcW w:w="23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99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　（　　）</w:t>
            </w:r>
          </w:p>
        </w:tc>
      </w:tr>
    </w:tbl>
    <w:p>
      <w:pPr>
        <w:pStyle w:val="0"/>
        <w:rPr>
          <w:rFonts w:hint="default"/>
          <w:sz w:val="20"/>
        </w:rPr>
      </w:pP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3260"/>
        <w:gridCol w:w="1276"/>
        <w:gridCol w:w="992"/>
        <w:gridCol w:w="2639"/>
      </w:tblGrid>
      <w:tr>
        <w:trPr>
          <w:trHeight w:val="427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>
            <w:pPr>
              <w:pStyle w:val="0"/>
              <w:jc w:val="center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（書類送付先）</w:t>
            </w:r>
          </w:p>
        </w:tc>
        <w:tc>
          <w:tcPr>
            <w:tcW w:w="32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関与税理士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（氏名）</w:t>
            </w:r>
          </w:p>
        </w:tc>
        <w:tc>
          <w:tcPr>
            <w:tcW w:w="2639" w:type="dxa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2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</w:p>
        </w:tc>
        <w:tc>
          <w:tcPr>
            <w:tcW w:w="2639" w:type="dxa"/>
            <w:tcBorders>
              <w:top w:val="dashSmallGap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ind w:firstLine="800" w:firstLineChars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　（　　）</w:t>
            </w:r>
          </w:p>
        </w:tc>
      </w:tr>
    </w:tbl>
    <w:p>
      <w:pPr>
        <w:pStyle w:val="15"/>
        <w:numPr>
          <w:ilvl w:val="0"/>
          <w:numId w:val="2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佐野市外への本店所在地の変更の場合、旧本店は事務所・事業所として（存続・廃止）する。</w:t>
      </w:r>
    </w:p>
    <w:p>
      <w:pPr>
        <w:pStyle w:val="15"/>
        <w:numPr>
          <w:ilvl w:val="0"/>
          <w:numId w:val="2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事務所等の廃止後、佐野市内に事務所等は他に（有り・無し）</w:t>
      </w:r>
    </w:p>
    <w:p>
      <w:pPr>
        <w:pStyle w:val="15"/>
        <w:numPr>
          <w:ilvl w:val="0"/>
          <w:numId w:val="2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休業の場合は、備考欄に休業となった理由、事業再開の見込みを記入してください。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※添付書類　１．設立・設置・転入の届出には、登記簿謄本（抄本）及び定款の写しを各１部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　　　　　　２．変更事項で登記を要するものについては、登記簿謄本（抄本）の写し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　　　　　　　　　（決算期の変更については、定款又は議事録の写し）</w:t>
      </w: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B4A0A64"/>
    <w:lvl w:ilvl="0" w:tplc="EC0AC6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9B5A778E"/>
    <w:lvl w:ilvl="0" w:tplc="F522B8C2">
      <w:start w:val="1"/>
      <w:numFmt w:val="decimal"/>
      <w:lvlText w:val="（注%1）"/>
      <w:lvlJc w:val="left"/>
      <w:pPr>
        <w:ind w:left="780" w:hanging="7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170</Words>
  <Characters>972</Characters>
  <Application>JUST Note</Application>
  <Lines>8</Lines>
  <Paragraphs>2</Paragraphs>
  <CharactersWithSpaces>1140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磯部将良</cp:lastModifiedBy>
  <cp:lastPrinted>2016-01-24T23:50:00Z</cp:lastPrinted>
  <dcterms:created xsi:type="dcterms:W3CDTF">2016-01-24T23:52:00Z</dcterms:created>
  <dcterms:modified xsi:type="dcterms:W3CDTF">2016-01-24T23:52:17Z</dcterms:modified>
  <cp:revision>2</cp:revision>
</cp:coreProperties>
</file>