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11-1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　業　資　金　計　画　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ind w:right="105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事業収支計画書　　</w:t>
      </w:r>
    </w:p>
    <w:p>
      <w:pPr>
        <w:pStyle w:val="0"/>
        <w:ind w:right="124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（消費税抜き　単位：円）</w:t>
      </w:r>
    </w:p>
    <w:tbl>
      <w:tblPr>
        <w:tblStyle w:val="11"/>
        <w:tblW w:w="2140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3"/>
        <w:gridCol w:w="1431"/>
        <w:gridCol w:w="1432"/>
        <w:gridCol w:w="1432"/>
        <w:gridCol w:w="1431"/>
        <w:gridCol w:w="1432"/>
        <w:gridCol w:w="1432"/>
        <w:gridCol w:w="1431"/>
        <w:gridCol w:w="1432"/>
        <w:gridCol w:w="1432"/>
        <w:gridCol w:w="1431"/>
        <w:gridCol w:w="1432"/>
        <w:gridCol w:w="1432"/>
        <w:gridCol w:w="1432"/>
      </w:tblGrid>
      <w:tr>
        <w:trPr>
          <w:trHeight w:val="284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年　度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R7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R8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R9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R10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R11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R12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R13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R14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R15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R16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R17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R18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合計</w:t>
            </w:r>
          </w:p>
        </w:tc>
      </w:tr>
      <w:tr>
        <w:trPr>
          <w:trHeight w:val="317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highlight w:val="none"/>
              </w:rPr>
              <w:t>Cash-In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highlight w:val="none"/>
              </w:rPr>
              <w:t>計　①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リース料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リース料率（％）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その他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vertAlign w:val="superscript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vertAlign w:val="superscript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highlight w:val="none"/>
              </w:rPr>
              <w:t>Cash-Out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highlight w:val="none"/>
              </w:rPr>
              <w:t>計　②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詳細協議費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設計費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工事費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維持管理費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その他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7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auto"/>
                <w:highlight w:val="none"/>
              </w:rPr>
              <w:t>キャッシュフロー　①－②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可能な範囲で詳細に記載すること。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A3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版横書きで作成すること。</w:t>
      </w:r>
    </w:p>
    <w:p>
      <w:pPr>
        <w:pStyle w:val="21"/>
        <w:ind w:left="720" w:leftChars="0" w:right="21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21"/>
        <w:ind w:left="720" w:leftChars="0" w:right="21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）</w:t>
      </w:r>
      <w:bookmarkStart w:id="0" w:name="_GoBack"/>
      <w:bookmarkEnd w:id="0"/>
    </w:p>
    <w:sectPr>
      <w:pgSz w:w="23811" w:h="16838" w:orient="landscape"/>
      <w:pgMar w:top="1531" w:right="1985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EA71AE"/>
    <w:lvl w:ilvl="0" w:tplc="8BBE7A84">
      <w:start w:val="1"/>
      <w:numFmt w:val="decimal"/>
      <w:lvlText w:val="注%1）"/>
      <w:lvlJc w:val="left"/>
      <w:pPr>
        <w:tabs>
          <w:tab w:val="num" w:leader="none" w:pos="720"/>
        </w:tabs>
        <w:ind w:left="720" w:hanging="720"/>
      </w:pPr>
      <w:rPr>
        <w:rFonts w:ascii="Times New Roman" w:hAnsi="Times New Roman" w:eastAsia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17</Words>
  <Characters>201</Characters>
  <Application>JUST Note</Application>
  <Lines>220</Lines>
  <Paragraphs>32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2024-11-20T08:17:30Z</dcterms:modified>
  <cp:revision>57</cp:revision>
</cp:coreProperties>
</file>