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積　算　内　訳　書</w:t>
      </w:r>
    </w:p>
    <w:p>
      <w:pPr>
        <w:pStyle w:val="0"/>
        <w:tabs>
          <w:tab w:val="left" w:leader="none" w:pos="900"/>
        </w:tabs>
        <w:wordWrap w:val="0"/>
        <w:spacing w:line="360" w:lineRule="auto"/>
        <w:ind w:left="-630" w:leftChars="-300" w:firstLine="4830" w:firstLineChars="2300"/>
        <w:jc w:val="right"/>
        <w:rPr>
          <w:rFonts w:hint="default"/>
        </w:rPr>
      </w:pPr>
      <w:r>
        <w:rPr>
          <w:rFonts w:hint="eastAsia"/>
        </w:rPr>
        <w:t>開札日　令和３年１０月２８日　</w:t>
      </w:r>
    </w:p>
    <w:p>
      <w:pPr>
        <w:pStyle w:val="0"/>
        <w:tabs>
          <w:tab w:val="left" w:leader="none" w:pos="900"/>
        </w:tabs>
        <w:ind w:left="-630" w:leftChars="-300" w:firstLine="4830" w:firstLineChars="2300"/>
        <w:rPr>
          <w:rFonts w:hint="default"/>
        </w:rPr>
      </w:pPr>
    </w:p>
    <w:p>
      <w:pPr>
        <w:pStyle w:val="0"/>
        <w:tabs>
          <w:tab w:val="left" w:leader="none" w:pos="900"/>
        </w:tabs>
        <w:ind w:left="-630" w:leftChars="-300" w:firstLine="4830" w:firstLineChars="2300"/>
        <w:rPr>
          <w:rFonts w:hint="default"/>
        </w:rPr>
      </w:pPr>
      <w:r>
        <w:rPr>
          <w:rFonts w:hint="eastAsia"/>
        </w:rPr>
        <w:t>住所又は所在地</w:t>
      </w:r>
    </w:p>
    <w:p>
      <w:pPr>
        <w:pStyle w:val="0"/>
        <w:tabs>
          <w:tab w:val="left" w:leader="none" w:pos="900"/>
        </w:tabs>
        <w:ind w:left="-630" w:leftChars="-300" w:firstLine="4830" w:firstLineChars="23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tabs>
          <w:tab w:val="left" w:leader="none" w:pos="900"/>
        </w:tabs>
        <w:ind w:left="-630" w:leftChars="-300" w:firstLine="4830" w:firstLineChars="2300"/>
        <w:rPr>
          <w:rFonts w:hint="default"/>
        </w:rPr>
      </w:pPr>
      <w:r>
        <w:rPr>
          <w:rFonts w:hint="eastAsia"/>
        </w:rPr>
        <w:t>代表者職・氏名</w:t>
      </w:r>
    </w:p>
    <w:p>
      <w:pPr>
        <w:pStyle w:val="0"/>
        <w:tabs>
          <w:tab w:val="left" w:leader="none" w:pos="900"/>
        </w:tabs>
        <w:ind w:left="630" w:hanging="630" w:hangingChars="300"/>
        <w:rPr>
          <w:rFonts w:hint="default"/>
        </w:rPr>
      </w:pPr>
    </w:p>
    <w:p>
      <w:pPr>
        <w:pStyle w:val="0"/>
        <w:tabs>
          <w:tab w:val="left" w:leader="none" w:pos="900"/>
        </w:tabs>
        <w:spacing w:line="0" w:lineRule="atLeast"/>
        <w:ind w:left="630" w:hanging="630" w:hangingChars="300"/>
        <w:rPr>
          <w:rFonts w:hint="default"/>
        </w:rPr>
      </w:pPr>
      <w:r>
        <w:rPr>
          <w:rFonts w:hint="eastAsia"/>
        </w:rPr>
        <w:t>１　調達件名：佐野市立小中学校等自動体外式除細動器（ＡＥＤ）賃貸借契約</w:t>
      </w:r>
    </w:p>
    <w:p>
      <w:pPr>
        <w:pStyle w:val="0"/>
        <w:tabs>
          <w:tab w:val="left" w:leader="none" w:pos="900"/>
        </w:tabs>
        <w:spacing w:line="0" w:lineRule="atLeast"/>
        <w:ind w:left="630" w:hanging="630" w:hangingChars="300"/>
        <w:rPr>
          <w:rFonts w:hint="default"/>
        </w:rPr>
      </w:pPr>
    </w:p>
    <w:p>
      <w:pPr>
        <w:pStyle w:val="0"/>
        <w:tabs>
          <w:tab w:val="left" w:leader="none" w:pos="900"/>
        </w:tabs>
        <w:spacing w:line="0" w:lineRule="atLeast"/>
        <w:ind w:left="630" w:hanging="630" w:hangingChars="300"/>
        <w:rPr>
          <w:rFonts w:hint="default"/>
        </w:rPr>
      </w:pPr>
      <w:r>
        <w:rPr>
          <w:rFonts w:hint="eastAsia"/>
        </w:rPr>
        <w:t>２　積算内訳　　　　　　　　　　　　　　　　　　　　　　　　　　　　（消費税抜き）</w:t>
      </w:r>
    </w:p>
    <w:p>
      <w:pPr>
        <w:pStyle w:val="0"/>
        <w:tabs>
          <w:tab w:val="left" w:leader="none" w:pos="900"/>
        </w:tabs>
        <w:spacing w:line="0" w:lineRule="atLeast"/>
        <w:ind w:left="630" w:hanging="630" w:hangingChars="3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物件価格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79"/>
        <w:gridCol w:w="893"/>
        <w:gridCol w:w="2084"/>
        <w:gridCol w:w="2833"/>
      </w:tblGrid>
      <w:tr>
        <w:trPr>
          <w:trHeight w:val="299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00" w:hanging="600" w:hangingChars="3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項　　目</w:t>
            </w: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単価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00" w:hanging="600" w:hangingChars="3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2979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</w:p>
        </w:tc>
        <w:tc>
          <w:tcPr>
            <w:tcW w:w="89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084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</w:p>
        </w:tc>
      </w:tr>
      <w:tr>
        <w:trPr>
          <w:trHeight w:val="377" w:hRule="atLeast"/>
        </w:trPr>
        <w:tc>
          <w:tcPr>
            <w:tcW w:w="5956" w:type="dxa"/>
            <w:gridSpan w:val="3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3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tabs>
          <w:tab w:val="left" w:leader="none" w:pos="900"/>
        </w:tabs>
        <w:ind w:left="630" w:hanging="630" w:hangingChars="3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リース料率</w:t>
      </w:r>
    </w:p>
    <w:tbl>
      <w:tblPr>
        <w:tblStyle w:val="11"/>
        <w:tblW w:w="87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872"/>
        <w:gridCol w:w="4917"/>
      </w:tblGrid>
      <w:tr>
        <w:trPr>
          <w:trHeight w:val="535" w:hRule="atLeast"/>
        </w:trPr>
        <w:tc>
          <w:tcPr>
            <w:tcW w:w="3872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リース料率</w:t>
            </w:r>
          </w:p>
        </w:tc>
        <w:tc>
          <w:tcPr>
            <w:tcW w:w="4917" w:type="dxa"/>
            <w:vAlign w:val="center"/>
          </w:tcPr>
          <w:p>
            <w:pPr>
              <w:pStyle w:val="0"/>
              <w:tabs>
                <w:tab w:val="left" w:leader="none" w:pos="900"/>
              </w:tabs>
              <w:wordWrap w:val="0"/>
              <w:ind w:left="600" w:hanging="600" w:hangingChars="30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％　</w:t>
            </w:r>
          </w:p>
        </w:tc>
      </w:tr>
    </w:tbl>
    <w:p>
      <w:pPr>
        <w:pStyle w:val="0"/>
        <w:tabs>
          <w:tab w:val="left" w:leader="none" w:pos="900"/>
        </w:tabs>
        <w:ind w:left="630" w:hanging="630" w:hangingChars="300"/>
        <w:rPr>
          <w:rFonts w:hint="default"/>
        </w:rPr>
      </w:pPr>
    </w:p>
    <w:p>
      <w:pPr>
        <w:pStyle w:val="0"/>
        <w:tabs>
          <w:tab w:val="left" w:leader="none" w:pos="900"/>
        </w:tabs>
        <w:spacing w:line="0" w:lineRule="atLeast"/>
        <w:ind w:left="630" w:hanging="630" w:hangingChars="300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z w:val="28"/>
        </w:rPr>
        <w:t>リース料金</w:t>
      </w:r>
      <w:r>
        <w:rPr>
          <w:rFonts w:hint="eastAsia"/>
        </w:rPr>
        <w:t>　（消費税抜き）</w:t>
      </w:r>
    </w:p>
    <w:tbl>
      <w:tblPr>
        <w:tblStyle w:val="11"/>
        <w:tblW w:w="818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55"/>
        <w:gridCol w:w="1421"/>
        <w:gridCol w:w="3407"/>
      </w:tblGrid>
      <w:tr>
        <w:trPr>
          <w:trHeight w:val="294" w:hRule="atLeast"/>
        </w:trPr>
        <w:tc>
          <w:tcPr>
            <w:tcW w:w="3355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30" w:leftChars="84" w:hanging="454" w:hangingChars="216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月額（３８台分）・・・（Ａ）</w:t>
            </w:r>
          </w:p>
        </w:tc>
        <w:tc>
          <w:tcPr>
            <w:tcW w:w="1421" w:type="dxa"/>
            <w:vAlign w:val="center"/>
          </w:tcPr>
          <w:p>
            <w:pPr>
              <w:pStyle w:val="0"/>
              <w:tabs>
                <w:tab w:val="left" w:leader="none" w:pos="900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リース期間（Ｂ）</w:t>
            </w:r>
          </w:p>
        </w:tc>
        <w:tc>
          <w:tcPr>
            <w:tcW w:w="3407" w:type="dxa"/>
            <w:vAlign w:val="center"/>
          </w:tcPr>
          <w:p>
            <w:pPr>
              <w:pStyle w:val="0"/>
              <w:tabs>
                <w:tab w:val="left" w:leader="none" w:pos="900"/>
              </w:tabs>
              <w:ind w:left="630" w:hanging="630" w:hangingChars="3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計（Ａ）×（Ｂ）</w:t>
            </w:r>
          </w:p>
          <w:p>
            <w:pPr>
              <w:pStyle w:val="0"/>
              <w:tabs>
                <w:tab w:val="left" w:leader="none" w:pos="900"/>
              </w:tabs>
              <w:ind w:left="630" w:hanging="630" w:hangingChars="3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＝入札書記載金額</w:t>
            </w:r>
          </w:p>
        </w:tc>
      </w:tr>
      <w:tr>
        <w:trPr>
          <w:trHeight w:val="1035" w:hRule="atLeast"/>
        </w:trPr>
        <w:tc>
          <w:tcPr>
            <w:tcW w:w="3355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900"/>
              </w:tabs>
              <w:ind w:left="660" w:hanging="660" w:hangingChars="3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円</w:t>
            </w:r>
          </w:p>
        </w:tc>
        <w:tc>
          <w:tcPr>
            <w:tcW w:w="1421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  <w:r>
              <w:rPr>
                <w:rFonts w:hint="eastAsia"/>
              </w:rPr>
              <w:t>６０か月</w:t>
            </w:r>
          </w:p>
        </w:tc>
        <w:tc>
          <w:tcPr>
            <w:tcW w:w="3407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900"/>
              </w:tabs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tabs>
          <w:tab w:val="left" w:leader="none" w:pos="-1080"/>
        </w:tabs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172</Words>
  <Characters>173</Characters>
  <Application>JUST Note</Application>
  <Lines>1</Lines>
  <Paragraphs>1</Paragraphs>
  <Company>田沼町役場</Company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仕様書</dc:title>
  <dc:creator>104124</dc:creator>
  <cp:lastModifiedBy>久保田律子</cp:lastModifiedBy>
  <cp:lastPrinted>2018-07-13T01:06:00Z</cp:lastPrinted>
  <dcterms:created xsi:type="dcterms:W3CDTF">2018-07-13T01:07:00Z</dcterms:created>
  <dcterms:modified xsi:type="dcterms:W3CDTF">2021-10-06T01:22:42Z</dcterms:modified>
  <cp:revision>7</cp:revision>
</cp:coreProperties>
</file>