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530EC">
      <w:pPr>
        <w:ind w:right="852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積　算　内　訳　書</w:t>
      </w:r>
    </w:p>
    <w:p w:rsidR="00000000" w:rsidRDefault="000530EC">
      <w:pPr>
        <w:ind w:right="1315" w:firstLineChars="100" w:firstLine="260"/>
        <w:rPr>
          <w:rFonts w:hint="eastAsia"/>
          <w:sz w:val="26"/>
        </w:rPr>
      </w:pPr>
    </w:p>
    <w:p w:rsidR="00000000" w:rsidRDefault="000530EC">
      <w:pPr>
        <w:ind w:right="1315"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開札の日　　　令和　４年　４月２７</w:t>
      </w:r>
      <w:bookmarkStart w:id="0" w:name="_GoBack"/>
      <w:bookmarkEnd w:id="0"/>
      <w:r>
        <w:rPr>
          <w:rFonts w:hint="eastAsia"/>
          <w:sz w:val="26"/>
        </w:rPr>
        <w:t>日</w:t>
      </w:r>
    </w:p>
    <w:p w:rsidR="00000000" w:rsidRDefault="000530EC">
      <w:pPr>
        <w:ind w:right="960"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業務委託名　　可搬式中型発電機レンタル契約</w:t>
      </w:r>
    </w:p>
    <w:p w:rsidR="00000000" w:rsidRDefault="000530EC">
      <w:pPr>
        <w:ind w:right="-6" w:firstLineChars="100" w:firstLine="260"/>
        <w:rPr>
          <w:rFonts w:hint="eastAsia"/>
          <w:sz w:val="26"/>
        </w:rPr>
      </w:pPr>
      <w:r>
        <w:rPr>
          <w:rFonts w:hint="eastAsia"/>
          <w:sz w:val="26"/>
        </w:rPr>
        <w:t>履行場所　　　佐野市上下水道局　田沼浄水場倉庫</w:t>
      </w:r>
    </w:p>
    <w:p w:rsidR="00000000" w:rsidRDefault="000530EC">
      <w:pPr>
        <w:ind w:right="-6" w:firstLineChars="100" w:firstLine="260"/>
        <w:jc w:val="left"/>
        <w:rPr>
          <w:rFonts w:hint="eastAsia"/>
          <w:sz w:val="26"/>
          <w:u w:val="single"/>
        </w:rPr>
      </w:pPr>
      <w:r>
        <w:rPr>
          <w:rFonts w:hint="eastAsia"/>
          <w:sz w:val="26"/>
        </w:rPr>
        <w:t>商号又は名称</w:t>
      </w:r>
      <w:r>
        <w:rPr>
          <w:rFonts w:hint="eastAsia"/>
          <w:sz w:val="26"/>
          <w:u w:val="single"/>
        </w:rPr>
        <w:t xml:space="preserve">　　　　　　　　　　　　　　　　　　　　　　　　</w:t>
      </w:r>
    </w:p>
    <w:p w:rsidR="00000000" w:rsidRDefault="000530EC">
      <w:pPr>
        <w:ind w:right="-6" w:firstLineChars="100" w:firstLine="260"/>
        <w:jc w:val="left"/>
        <w:rPr>
          <w:rFonts w:hint="eastAsia"/>
          <w:sz w:val="26"/>
          <w:u w:val="single"/>
        </w:rPr>
      </w:pPr>
      <w:r>
        <w:rPr>
          <w:rFonts w:hint="eastAsia"/>
          <w:sz w:val="26"/>
        </w:rPr>
        <w:t>代表者氏名</w:t>
      </w:r>
      <w:r>
        <w:rPr>
          <w:rFonts w:hint="eastAsia"/>
          <w:sz w:val="26"/>
          <w:u w:val="single"/>
        </w:rPr>
        <w:t xml:space="preserve">　　　　　　　　　　　　　　　　　　　　　　　　　</w:t>
      </w:r>
    </w:p>
    <w:p w:rsidR="00000000" w:rsidRDefault="000530EC">
      <w:pPr>
        <w:ind w:right="-6" w:firstLineChars="100" w:firstLine="210"/>
        <w:jc w:val="left"/>
        <w:rPr>
          <w:rFonts w:hint="eastAsia"/>
        </w:rPr>
      </w:pPr>
    </w:p>
    <w:p w:rsidR="00000000" w:rsidRDefault="000530EC">
      <w:pPr>
        <w:ind w:right="-6"/>
        <w:jc w:val="left"/>
        <w:rPr>
          <w:sz w:val="26"/>
        </w:rPr>
      </w:pPr>
      <w:r>
        <w:rPr>
          <w:rFonts w:hint="eastAsia"/>
          <w:sz w:val="26"/>
        </w:rPr>
        <w:t xml:space="preserve">　積算内訳（消費税抜き）</w:t>
      </w:r>
    </w:p>
    <w:tbl>
      <w:tblPr>
        <w:tblW w:w="8374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1908"/>
        <w:gridCol w:w="2650"/>
      </w:tblGrid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530EC">
            <w:pPr>
              <w:ind w:firstLineChars="398" w:firstLine="1035"/>
              <w:rPr>
                <w:rFonts w:hint="eastAsia"/>
                <w:kern w:val="2"/>
                <w:sz w:val="26"/>
              </w:rPr>
            </w:pPr>
            <w:r>
              <w:rPr>
                <w:rFonts w:hint="eastAsia"/>
                <w:kern w:val="2"/>
                <w:sz w:val="26"/>
              </w:rPr>
              <w:t>費目等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530EC">
            <w:pPr>
              <w:ind w:right="-120"/>
              <w:jc w:val="center"/>
              <w:rPr>
                <w:kern w:val="2"/>
                <w:sz w:val="26"/>
              </w:rPr>
            </w:pPr>
            <w:r>
              <w:rPr>
                <w:rFonts w:hint="eastAsia"/>
                <w:kern w:val="2"/>
                <w:sz w:val="26"/>
              </w:rPr>
              <w:t>数量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530EC">
            <w:pPr>
              <w:ind w:right="-72"/>
              <w:jc w:val="center"/>
              <w:rPr>
                <w:kern w:val="2"/>
                <w:sz w:val="26"/>
              </w:rPr>
            </w:pPr>
            <w:r>
              <w:rPr>
                <w:rFonts w:hint="eastAsia"/>
                <w:sz w:val="26"/>
              </w:rPr>
              <w:t>金額（円）</w:t>
            </w: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49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  <w:u w:val="single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530EC">
            <w:pPr>
              <w:ind w:right="960"/>
              <w:rPr>
                <w:w w:val="200"/>
                <w:kern w:val="2"/>
              </w:rPr>
            </w:pPr>
          </w:p>
        </w:tc>
      </w:tr>
      <w:tr w:rsidR="00000000">
        <w:trPr>
          <w:trHeight w:val="1114"/>
        </w:trPr>
        <w:tc>
          <w:tcPr>
            <w:tcW w:w="5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530EC">
            <w:pPr>
              <w:ind w:right="-108"/>
              <w:jc w:val="right"/>
              <w:rPr>
                <w:rFonts w:hint="eastAsia"/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業務価格計＝入札書記載金額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0530EC">
            <w:pPr>
              <w:jc w:val="right"/>
              <w:rPr>
                <w:w w:val="200"/>
                <w:kern w:val="2"/>
              </w:rPr>
            </w:pPr>
            <w:r>
              <w:rPr>
                <w:rFonts w:hint="eastAsia"/>
                <w:w w:val="200"/>
                <w:kern w:val="2"/>
              </w:rPr>
              <w:t>円</w:t>
            </w:r>
          </w:p>
        </w:tc>
      </w:tr>
    </w:tbl>
    <w:p w:rsidR="00000000" w:rsidRDefault="000530EC">
      <w:pPr>
        <w:ind w:right="960" w:firstLineChars="100" w:firstLine="260"/>
        <w:rPr>
          <w:sz w:val="26"/>
        </w:rPr>
      </w:pPr>
    </w:p>
    <w:sectPr w:rsidR="00000000">
      <w:headerReference w:type="even" r:id="rId6"/>
      <w:headerReference w:type="first" r:id="rId7"/>
      <w:pgSz w:w="11907" w:h="16840"/>
      <w:pgMar w:top="1418" w:right="1701" w:bottom="1134" w:left="1701" w:header="284" w:footer="284" w:gutter="0"/>
      <w:cols w:space="720"/>
      <w:docGrid w:type="lines" w:linePitch="29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30EC">
      <w:r>
        <w:separator/>
      </w:r>
    </w:p>
  </w:endnote>
  <w:endnote w:type="continuationSeparator" w:id="0">
    <w:p w:rsidR="00000000" w:rsidRDefault="0005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30EC">
      <w:r>
        <w:separator/>
      </w:r>
    </w:p>
  </w:footnote>
  <w:footnote w:type="continuationSeparator" w:id="0">
    <w:p w:rsidR="00000000" w:rsidRDefault="0005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30EC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</w:t>
    </w:r>
    <w:r>
      <w:rPr>
        <w:rFonts w:hint="eastAsia"/>
      </w:rPr>
      <w:t>募型指名競争入札実施要綱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30EC">
    <w:pPr>
      <w:pStyle w:val="a3"/>
    </w:pPr>
    <w:r>
      <w:rPr>
        <w:rFonts w:hint="eastAsia"/>
      </w:rPr>
      <w:t>№</w:t>
    </w:r>
    <w:r>
      <w:t>1002</w:t>
    </w:r>
    <w:r>
      <w:rPr>
        <w:rFonts w:hint="eastAsia"/>
      </w:rPr>
      <w:t>の</w:t>
    </w:r>
    <w:r>
      <w:t>2</w:t>
    </w:r>
    <w:r>
      <w:rPr>
        <w:rFonts w:hint="eastAsia"/>
      </w:rPr>
      <w:t xml:space="preserve">　佐野市公募型指名競争入札実施要綱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rawingGridHorizontalSpacing w:val="106"/>
  <w:drawingGridVerticalSpacing w:val="146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30EC"/>
    <w:rsid w:val="000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694022"/>
  <w15:chartTrackingRefBased/>
  <w15:docId w15:val="{5C76DCC6-58CF-4482-B5C7-E4E757C2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Pr>
      <w:lang w:val="en-US" w:eastAsia="ja-JP"/>
    </w:rPr>
  </w:style>
  <w:style w:type="paragraph" w:styleId="a6">
    <w:name w:val="Plain Text"/>
    <w:basedOn w:val="a"/>
    <w:pPr>
      <w:wordWrap/>
      <w:overflowPunct/>
      <w:autoSpaceDE/>
      <w:autoSpaceDN/>
      <w:adjustRightInd/>
    </w:pPr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character" w:styleId="a8">
    <w:name w:val="footnote reference"/>
    <w:basedOn w:val="a0"/>
    <w:semiHidden/>
    <w:rPr>
      <w:vertAlign w:val="superscript"/>
      <w:lang w:val="en-US" w:eastAsia="ja-JP"/>
    </w:rPr>
  </w:style>
  <w:style w:type="character" w:styleId="a9">
    <w:name w:val="endnote reference"/>
    <w:basedOn w:val="a0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佐野市公募型指名競争入札実施要綱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佐野市公募型指名競争入札実施要綱</dc:title>
  <dc:subject/>
  <dc:creator>佐野市</dc:creator>
  <cp:keywords/>
  <dc:description/>
  <cp:lastModifiedBy>久保田律子</cp:lastModifiedBy>
  <cp:revision>2</cp:revision>
  <cp:lastPrinted>2007-01-10T05:21:00Z</cp:lastPrinted>
  <dcterms:created xsi:type="dcterms:W3CDTF">2022-03-30T07:44:00Z</dcterms:created>
  <dcterms:modified xsi:type="dcterms:W3CDTF">2022-03-30T07:44:00Z</dcterms:modified>
  <cp:category/>
  <cp:contentStatus/>
</cp:coreProperties>
</file>