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2A52EC">
        <w:rPr>
          <w:rFonts w:ascii="ＭＳ 明朝" w:hAnsi="ＭＳ 明朝" w:hint="eastAsia"/>
          <w:sz w:val="22"/>
          <w:u w:val="single"/>
        </w:rPr>
        <w:t xml:space="preserve">　</w:t>
      </w:r>
      <w:r w:rsidR="009F7C0C">
        <w:rPr>
          <w:rFonts w:ascii="ＭＳ 明朝" w:hAnsi="ＭＳ 明朝" w:hint="eastAsia"/>
          <w:sz w:val="22"/>
          <w:u w:val="single"/>
        </w:rPr>
        <w:t>ホイール付ノーパンクタイヤ</w:t>
      </w:r>
      <w:r w:rsidR="00357527">
        <w:rPr>
          <w:rFonts w:ascii="ＭＳ 明朝" w:hAnsi="ＭＳ 明朝" w:hint="eastAsia"/>
          <w:sz w:val="22"/>
          <w:u w:val="single"/>
        </w:rPr>
        <w:t>等</w:t>
      </w:r>
      <w:r w:rsidR="009F7C0C">
        <w:rPr>
          <w:rFonts w:ascii="ＭＳ 明朝" w:hAnsi="ＭＳ 明朝" w:hint="eastAsia"/>
          <w:sz w:val="22"/>
          <w:u w:val="single"/>
        </w:rPr>
        <w:t>購入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35752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（担当部署</w:t>
      </w:r>
      <w:bookmarkStart w:id="0" w:name="_GoBack"/>
      <w:bookmarkEnd w:id="0"/>
      <w:r w:rsidR="00C22C6F">
        <w:rPr>
          <w:rFonts w:ascii="ＭＳ 明朝" w:hAnsi="ＭＳ 明朝" w:hint="eastAsia"/>
          <w:sz w:val="22"/>
        </w:rPr>
        <w:t>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9F7C0C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C22C6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葛生清掃センター所</w:t>
      </w:r>
      <w:r w:rsidR="00C22C6F">
        <w:rPr>
          <w:rFonts w:ascii="ＭＳ 明朝" w:hAnsi="ＭＳ 明朝" w:hint="eastAsia"/>
          <w:sz w:val="22"/>
          <w:u w:val="single"/>
        </w:rPr>
        <w:t>長　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71" w:rsidRDefault="00C22C6F">
      <w:r>
        <w:separator/>
      </w:r>
    </w:p>
  </w:endnote>
  <w:endnote w:type="continuationSeparator" w:id="0">
    <w:p w:rsidR="00D82671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71" w:rsidRDefault="00C22C6F">
      <w:r>
        <w:separator/>
      </w:r>
    </w:p>
  </w:footnote>
  <w:footnote w:type="continuationSeparator" w:id="0">
    <w:p w:rsidR="00D82671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2A52EC"/>
    <w:rsid w:val="00357527"/>
    <w:rsid w:val="007C56E8"/>
    <w:rsid w:val="009F7C0C"/>
    <w:rsid w:val="00C22C6F"/>
    <w:rsid w:val="00D82671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030EC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19</cp:revision>
  <cp:lastPrinted>2024-01-19T05:38:00Z</cp:lastPrinted>
  <dcterms:created xsi:type="dcterms:W3CDTF">2018-12-27T05:22:00Z</dcterms:created>
  <dcterms:modified xsi:type="dcterms:W3CDTF">2024-01-19T05:38:00Z</dcterms:modified>
</cp:coreProperties>
</file>