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36C" w:rsidRDefault="00C15F78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積算内訳書</w:t>
      </w:r>
    </w:p>
    <w:p w:rsidR="00B7036C" w:rsidRDefault="00B7036C">
      <w:pPr>
        <w:jc w:val="center"/>
        <w:rPr>
          <w:rFonts w:asciiTheme="majorEastAsia" w:eastAsiaTheme="majorEastAsia" w:hAnsiTheme="majorEastAsia"/>
          <w:sz w:val="24"/>
        </w:rPr>
      </w:pPr>
    </w:p>
    <w:p w:rsidR="00B7036C" w:rsidRDefault="00C15F78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</w:t>
      </w:r>
      <w:r w:rsidR="008C42BE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7C4BF7">
        <w:rPr>
          <w:rFonts w:asciiTheme="majorEastAsia" w:eastAsiaTheme="majorEastAsia" w:hAnsiTheme="majorEastAsia" w:hint="eastAsia"/>
          <w:sz w:val="22"/>
        </w:rPr>
        <w:t>８</w:t>
      </w:r>
      <w:r>
        <w:rPr>
          <w:rFonts w:asciiTheme="majorEastAsia" w:eastAsiaTheme="majorEastAsia" w:hAnsiTheme="majorEastAsia" w:hint="eastAsia"/>
          <w:sz w:val="22"/>
        </w:rPr>
        <w:t>月２</w:t>
      </w:r>
      <w:r w:rsidR="007C4BF7"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>日</w:t>
      </w:r>
    </w:p>
    <w:p w:rsidR="00B7036C" w:rsidRDefault="00B7036C">
      <w:pPr>
        <w:jc w:val="right"/>
        <w:rPr>
          <w:rFonts w:asciiTheme="majorEastAsia" w:eastAsiaTheme="majorEastAsia" w:hAnsiTheme="majorEastAsia"/>
          <w:sz w:val="24"/>
        </w:rPr>
      </w:pPr>
    </w:p>
    <w:p w:rsidR="00B7036C" w:rsidRDefault="00C15F7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B7036C" w:rsidRDefault="00C15F7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B7036C" w:rsidRDefault="00C15F7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B7036C" w:rsidRDefault="00B7036C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B7036C" w:rsidRDefault="00C15F7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件名：</w:t>
      </w:r>
      <w:r w:rsidR="007C4BF7" w:rsidRPr="00F03178">
        <w:rPr>
          <w:rFonts w:asciiTheme="majorEastAsia" w:eastAsiaTheme="majorEastAsia" w:hAnsiTheme="majorEastAsia" w:hint="eastAsia"/>
          <w:sz w:val="22"/>
        </w:rPr>
        <w:t>救助工作車購入</w:t>
      </w:r>
    </w:p>
    <w:p w:rsidR="00B7036C" w:rsidRDefault="00B7036C">
      <w:pPr>
        <w:jc w:val="left"/>
        <w:rPr>
          <w:rFonts w:asciiTheme="majorEastAsia" w:eastAsiaTheme="majorEastAsia" w:hAnsiTheme="majorEastAsia"/>
          <w:sz w:val="22"/>
        </w:rPr>
      </w:pPr>
    </w:p>
    <w:p w:rsidR="00B7036C" w:rsidRDefault="00C15F7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9558" w:type="dxa"/>
        <w:tblLayout w:type="fixed"/>
        <w:tblLook w:val="04A0" w:firstRow="1" w:lastRow="0" w:firstColumn="1" w:lastColumn="0" w:noHBand="0" w:noVBand="1"/>
      </w:tblPr>
      <w:tblGrid>
        <w:gridCol w:w="4272"/>
        <w:gridCol w:w="5286"/>
      </w:tblGrid>
      <w:tr w:rsidR="00B7036C">
        <w:trPr>
          <w:trHeight w:val="834"/>
        </w:trPr>
        <w:tc>
          <w:tcPr>
            <w:tcW w:w="4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36C" w:rsidRDefault="00C15F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・車体メーカー名・車種名等</w:t>
            </w:r>
          </w:p>
          <w:p w:rsidR="00B7036C" w:rsidRDefault="00C15F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・形　式　等</w:t>
            </w:r>
          </w:p>
        </w:tc>
        <w:tc>
          <w:tcPr>
            <w:tcW w:w="52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7036C" w:rsidRDefault="00C15F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メーカー名：</w:t>
            </w:r>
          </w:p>
        </w:tc>
      </w:tr>
      <w:tr w:rsidR="00B7036C">
        <w:trPr>
          <w:trHeight w:val="839"/>
        </w:trPr>
        <w:tc>
          <w:tcPr>
            <w:tcW w:w="4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36C" w:rsidRDefault="00C15F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B7036C" w:rsidRDefault="00B7036C">
      <w:pPr>
        <w:rPr>
          <w:rFonts w:asciiTheme="majorEastAsia" w:eastAsiaTheme="majorEastAsia" w:hAnsiTheme="majorEastAsia"/>
          <w:sz w:val="22"/>
        </w:rPr>
      </w:pPr>
    </w:p>
    <w:p w:rsidR="00B7036C" w:rsidRDefault="00C15F7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入札内訳明細（消費税抜）単位：円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4096"/>
        <w:gridCol w:w="1985"/>
        <w:gridCol w:w="850"/>
        <w:gridCol w:w="2552"/>
      </w:tblGrid>
      <w:tr w:rsidR="00B7036C" w:rsidTr="007C4BF7">
        <w:trPr>
          <w:trHeight w:val="28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B7036C" w:rsidTr="007C4BF7">
        <w:trPr>
          <w:trHeight w:val="927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36C" w:rsidRDefault="00C15F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自動車本体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36C" w:rsidRDefault="008C42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C4BF7" w:rsidTr="007C4BF7">
        <w:trPr>
          <w:trHeight w:val="95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4BF7" w:rsidRDefault="007C4BF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装備品・付属品・主要装備・取付品等</w:t>
            </w:r>
          </w:p>
          <w:p w:rsidR="007C4BF7" w:rsidRDefault="007C4BF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合計価格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4BF7" w:rsidRDefault="007C4BF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4BF7" w:rsidRDefault="007C4B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4BF7" w:rsidRDefault="007C4BF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C4BF7" w:rsidTr="007C4BF7">
        <w:trPr>
          <w:trHeight w:val="968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4BF7" w:rsidRDefault="007C4BF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積載資機材　省令別表１</w:t>
            </w:r>
          </w:p>
          <w:p w:rsidR="007C4BF7" w:rsidRDefault="007C4BF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合計価格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4BF7" w:rsidRPr="007C4BF7" w:rsidRDefault="007C4BF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4BF7" w:rsidRDefault="007C4B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4BF7" w:rsidRDefault="007C4BF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7036C" w:rsidTr="007C4BF7">
        <w:trPr>
          <w:trHeight w:val="954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BF7" w:rsidRDefault="007C4BF7" w:rsidP="007C4BF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積載資機材　省令別表２</w:t>
            </w:r>
          </w:p>
          <w:p w:rsidR="00B7036C" w:rsidRDefault="007C4BF7" w:rsidP="007C4BF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合計価格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36C" w:rsidRDefault="008C42BE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7036C" w:rsidTr="007C4B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4096" w:type="dxa"/>
          <w:trHeight w:val="812"/>
        </w:trPr>
        <w:tc>
          <w:tcPr>
            <w:tcW w:w="2835" w:type="dxa"/>
            <w:gridSpan w:val="2"/>
            <w:vAlign w:val="center"/>
          </w:tcPr>
          <w:p w:rsidR="00B7036C" w:rsidRDefault="00C15F7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</w:t>
            </w:r>
          </w:p>
          <w:p w:rsidR="00B7036C" w:rsidRDefault="00C15F7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（＝入札書記載金額）</w:t>
            </w:r>
          </w:p>
        </w:tc>
        <w:tc>
          <w:tcPr>
            <w:tcW w:w="2552" w:type="dxa"/>
          </w:tcPr>
          <w:p w:rsidR="00B7036C" w:rsidRDefault="00B7036C">
            <w:pPr>
              <w:pStyle w:val="a3"/>
              <w:ind w:leftChars="0" w:left="36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7036C" w:rsidRDefault="00B7036C">
      <w:pPr>
        <w:rPr>
          <w:rFonts w:asciiTheme="majorEastAsia" w:eastAsiaTheme="majorEastAsia" w:hAnsiTheme="majorEastAsia"/>
          <w:b/>
          <w:sz w:val="22"/>
        </w:rPr>
      </w:pPr>
    </w:p>
    <w:p w:rsidR="00B7036C" w:rsidRPr="007C4BF7" w:rsidRDefault="00C15F7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法定費用（自賠責保険料、自動車重量税、自動車リサイクル料）は含めずに算出すること。</w:t>
      </w:r>
    </w:p>
    <w:sectPr w:rsidR="00B7036C" w:rsidRPr="007C4BF7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8C0" w:rsidRDefault="00C15F78">
      <w:r>
        <w:separator/>
      </w:r>
    </w:p>
  </w:endnote>
  <w:endnote w:type="continuationSeparator" w:id="0">
    <w:p w:rsidR="009918C0" w:rsidRDefault="00C1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8C0" w:rsidRDefault="00C15F78">
      <w:r>
        <w:separator/>
      </w:r>
    </w:p>
  </w:footnote>
  <w:footnote w:type="continuationSeparator" w:id="0">
    <w:p w:rsidR="009918C0" w:rsidRDefault="00C15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6C"/>
    <w:rsid w:val="007C4BF7"/>
    <w:rsid w:val="008C42BE"/>
    <w:rsid w:val="009918C0"/>
    <w:rsid w:val="00B7036C"/>
    <w:rsid w:val="00C15F78"/>
    <w:rsid w:val="00F0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E4B99A-C252-4D5C-9682-5B8F4B5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根岸香織</cp:lastModifiedBy>
  <cp:revision>10</cp:revision>
  <cp:lastPrinted>2018-07-09T02:02:00Z</cp:lastPrinted>
  <dcterms:created xsi:type="dcterms:W3CDTF">2018-07-09T02:04:00Z</dcterms:created>
  <dcterms:modified xsi:type="dcterms:W3CDTF">2024-07-28T02:38:00Z</dcterms:modified>
</cp:coreProperties>
</file>