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3" w:hanging="263" w:hangingChars="100"/>
        <w:rPr>
          <w:rFonts w:hint="default"/>
        </w:rPr>
      </w:pPr>
      <w:r>
        <w:rPr>
          <w:rFonts w:hint="eastAsia"/>
          <w:kern w:val="0"/>
        </w:rPr>
        <w:t>別記</w:t>
      </w:r>
      <w:r>
        <w:rPr>
          <w:rFonts w:hint="eastAsia"/>
        </w:rPr>
        <w:t>様式第２号（第５条関係）</w:t>
      </w:r>
    </w:p>
    <w:p>
      <w:pPr>
        <w:pStyle w:val="0"/>
        <w:jc w:val="center"/>
        <w:rPr>
          <w:rFonts w:hint="default"/>
        </w:rPr>
      </w:pPr>
      <w:r>
        <w:rPr>
          <w:rFonts w:hint="eastAsia"/>
        </w:rPr>
        <w:t>誓約書兼同意書</w:t>
      </w:r>
    </w:p>
    <w:p>
      <w:pPr>
        <w:pStyle w:val="0"/>
        <w:jc w:val="center"/>
        <w:rPr>
          <w:rFonts w:hint="eastAsia"/>
        </w:rPr>
      </w:pPr>
      <w:r>
        <w:rPr>
          <w:rFonts w:hint="eastAsia"/>
        </w:rPr>
        <w:t>　　　　　　　　　　　　　　　　　　　　　　　　　年　　月　　日</w:t>
      </w:r>
    </w:p>
    <w:p>
      <w:pPr>
        <w:pStyle w:val="0"/>
        <w:rPr>
          <w:rFonts w:hint="default"/>
        </w:rPr>
      </w:pPr>
      <w:r>
        <w:rPr>
          <w:rFonts w:hint="eastAsia"/>
        </w:rPr>
        <w:t>　　佐野市長　様</w:t>
      </w:r>
    </w:p>
    <w:p>
      <w:pPr>
        <w:pStyle w:val="0"/>
        <w:rPr>
          <w:rFonts w:hint="default"/>
        </w:rPr>
      </w:pPr>
      <w:r>
        <w:rPr>
          <w:rFonts w:hint="eastAsia"/>
        </w:rPr>
        <w:t>　　　　　　　　　　　　　　　誓約者　住所</w:t>
      </w:r>
    </w:p>
    <w:p>
      <w:pPr>
        <w:pStyle w:val="0"/>
        <w:rPr>
          <w:rFonts w:hint="eastAsia"/>
        </w:rPr>
      </w:pPr>
      <w:r>
        <w:rPr>
          <w:rFonts w:hint="eastAsia"/>
        </w:rPr>
        <w:t>　　　　　　　　　　　　　　　同意者　氏名　　　　　　　　　　　㊞</w:t>
      </w:r>
    </w:p>
    <w:p>
      <w:pPr>
        <w:pStyle w:val="0"/>
        <w:rPr>
          <w:rFonts w:hint="eastAsia"/>
        </w:rPr>
      </w:pPr>
    </w:p>
    <w:p>
      <w:pPr>
        <w:pStyle w:val="0"/>
        <w:ind w:leftChars="0" w:firstLine="0" w:firstLineChars="0"/>
        <w:jc w:val="center"/>
        <w:rPr>
          <w:rFonts w:hint="default"/>
        </w:rPr>
      </w:pPr>
      <w:r>
        <w:rPr>
          <w:rFonts w:hint="eastAsia"/>
        </w:rPr>
        <w:t>佐野市地方就職支援金の交付申請に関する誓約事項</w:t>
      </w:r>
    </w:p>
    <w:p>
      <w:pPr>
        <w:pStyle w:val="0"/>
        <w:ind w:leftChars="0" w:firstLine="0" w:firstLineChars="0"/>
        <w:rPr>
          <w:rFonts w:hint="default"/>
        </w:rPr>
      </w:pPr>
    </w:p>
    <w:p>
      <w:pPr>
        <w:pStyle w:val="0"/>
        <w:rPr>
          <w:rFonts w:hint="default"/>
        </w:rPr>
      </w:pPr>
      <w:r>
        <w:rPr>
          <w:rFonts w:hint="eastAsia"/>
        </w:rPr>
        <w:t>　私は、佐野市から佐野市地方就職支援金交付要綱（以下「要綱」という。）の規定による立入調査又は報告若しくは書類の提出を求められた場合は、それに応じることを誓約します。</w:t>
      </w:r>
    </w:p>
    <w:p>
      <w:pPr>
        <w:pStyle w:val="0"/>
        <w:ind w:firstLine="263" w:firstLineChars="100"/>
        <w:rPr>
          <w:rFonts w:hint="default"/>
        </w:rPr>
      </w:pPr>
      <w:r>
        <w:rPr>
          <w:rFonts w:hint="eastAsia"/>
        </w:rPr>
        <w:t>なお、この支援金の申請に当たり、佐野市長が交付条件に適するかの確認のため住民基本台帳を閲覧すること及び私（</w:t>
      </w:r>
      <w:r>
        <w:rPr>
          <w:rFonts w:hint="default"/>
        </w:rPr>
        <w:t>及び世帯員</w:t>
      </w:r>
      <w:r>
        <w:rPr>
          <w:rFonts w:hint="eastAsia"/>
        </w:rPr>
        <w:t>）が暴力団員であるか否かを佐野警察署長に照会することに同意します。</w:t>
      </w:r>
    </w:p>
    <w:p>
      <w:pPr>
        <w:pStyle w:val="0"/>
        <w:ind w:firstLine="263" w:firstLineChars="100"/>
        <w:rPr>
          <w:rFonts w:hint="default"/>
        </w:rPr>
      </w:pPr>
      <w:r>
        <w:rPr>
          <w:rFonts w:hint="eastAsia"/>
        </w:rPr>
        <w:t>また、要綱第</w:t>
      </w:r>
      <w:r>
        <w:rPr>
          <w:rFonts w:hint="eastAsia"/>
          <w:color w:val="auto"/>
        </w:rPr>
        <w:t>１０</w:t>
      </w:r>
      <w:r>
        <w:rPr>
          <w:rFonts w:hint="eastAsia"/>
        </w:rPr>
        <w:t>条の規定により佐野市から支援金の全部又は一部の返還を求められたときは、その支援金を返還します。</w:t>
      </w:r>
    </w:p>
    <w:p>
      <w:pPr>
        <w:pStyle w:val="0"/>
        <w:ind w:leftChars="0" w:firstLine="0" w:firstLineChars="0"/>
        <w:rPr>
          <w:rFonts w:hint="default"/>
        </w:rPr>
      </w:pPr>
    </w:p>
    <w:p>
      <w:pPr>
        <w:pStyle w:val="0"/>
        <w:ind w:leftChars="0" w:firstLine="0" w:firstLineChars="0"/>
        <w:rPr>
          <w:rFonts w:hint="default"/>
        </w:rPr>
      </w:pPr>
    </w:p>
    <w:p>
      <w:pPr>
        <w:pStyle w:val="0"/>
        <w:ind w:leftChars="0" w:firstLine="0" w:firstLineChars="0"/>
        <w:jc w:val="center"/>
        <w:rPr>
          <w:rFonts w:hint="default"/>
        </w:rPr>
      </w:pPr>
      <w:r>
        <w:rPr>
          <w:rFonts w:hint="eastAsia"/>
        </w:rPr>
        <w:t>佐野市地方就職支援金事業に係る個人情報の取扱いの同意事項</w:t>
      </w:r>
    </w:p>
    <w:p>
      <w:pPr>
        <w:pStyle w:val="0"/>
        <w:ind w:leftChars="0" w:firstLine="0" w:firstLineChars="0"/>
        <w:rPr>
          <w:rFonts w:hint="default"/>
        </w:rPr>
      </w:pPr>
    </w:p>
    <w:p>
      <w:pPr>
        <w:pStyle w:val="0"/>
        <w:ind w:firstLine="263" w:firstLineChars="100"/>
        <w:rPr>
          <w:rFonts w:hint="eastAsia"/>
        </w:rPr>
      </w:pPr>
      <w:r>
        <w:rPr>
          <w:rFonts w:hint="eastAsia"/>
        </w:rPr>
        <w:t>市は、地方就職支援事業の実施に際して得た個人情報について、個人情報保護条例等の規定に基づき適切に管理し、本事業の実施のために利用します。</w:t>
      </w:r>
    </w:p>
    <w:p>
      <w:pPr>
        <w:pStyle w:val="0"/>
        <w:ind w:firstLine="263" w:firstLineChars="100"/>
        <w:rPr>
          <w:rFonts w:hint="default"/>
        </w:rPr>
      </w:pPr>
      <w:r>
        <w:rPr>
          <w:rFonts w:hint="eastAsia"/>
        </w:rPr>
        <w:t>また、市は、当該個人情報について、都道府県において実施する地方就職支援事業の円滑な実施、国への実施状況の報告等のため、国、都道府県、他の市区町村、在学中の大学又は就業予定の法人に提供し、又は確認する場合があります。</w:t>
      </w:r>
    </w:p>
    <w:p>
      <w:pPr>
        <w:pStyle w:val="0"/>
        <w:rPr>
          <w:rFonts w:hint="eastAsia"/>
        </w:rPr>
      </w:pPr>
      <w:r>
        <w:rPr>
          <w:rFonts w:hint="default"/>
        </w:rPr>
        <w:t xml:space="preserve">       </w:t>
      </w:r>
      <w:r>
        <w:rPr>
          <w:rFonts w:hint="eastAsia"/>
        </w:rPr>
        <w:t>　　　　　　　　　　　</w:t>
      </w:r>
    </w:p>
    <w:p>
      <w:pPr>
        <w:pStyle w:val="0"/>
        <w:rPr>
          <w:rFonts w:hint="default"/>
        </w:rPr>
      </w:pPr>
      <w:r>
        <w:rPr>
          <w:rFonts w:hint="eastAsia"/>
        </w:rPr>
        <w:t>　　　　　　　　　　　　　　　　　　　</w:t>
      </w:r>
    </w:p>
    <w:p>
      <w:pPr>
        <w:pStyle w:val="0"/>
        <w:rPr>
          <w:rFonts w:hint="eastAsia"/>
        </w:rPr>
      </w:pPr>
      <w:bookmarkStart w:id="0" w:name="_GoBack"/>
      <w:bookmarkEnd w:id="0"/>
    </w:p>
    <w:sectPr>
      <w:pgSz w:w="11906" w:h="16838"/>
      <w:pgMar w:top="141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3"/>
  <w:drawingGridVerticalSpacing w:val="223"/>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sz w:val="26"/>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sz w:val="2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Note Heading"/>
    <w:basedOn w:val="0"/>
    <w:next w:val="0"/>
    <w:link w:val="22"/>
    <w:uiPriority w:val="0"/>
    <w:pPr>
      <w:jc w:val="center"/>
    </w:pPr>
    <w:rPr>
      <w:rFonts w:ascii="ＭＳ 明朝" w:hAnsi="ＭＳ 明朝" w:eastAsia="ＭＳ 明朝"/>
      <w:sz w:val="21"/>
    </w:rPr>
  </w:style>
  <w:style w:type="character" w:styleId="22" w:customStyle="1">
    <w:name w:val="記 (文字)"/>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0</Words>
  <Characters>494</Characters>
  <Application>JUST Note</Application>
  <Lines>29</Lines>
  <Paragraphs>15</Paragraphs>
  <Company>総務課</Company>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文書分類　　　　　～</dc:title>
  <dc:creator>西沢治</dc:creator>
  <cp:lastModifiedBy>渡邉　絢江</cp:lastModifiedBy>
  <dcterms:created xsi:type="dcterms:W3CDTF">2024-08-14T12:21:00Z</dcterms:created>
  <dcterms:modified xsi:type="dcterms:W3CDTF">2024-09-26T06:15:16Z</dcterms:modified>
  <cp:revision>6</cp:revision>
</cp:coreProperties>
</file>