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游明朝" w:hAnsi="游明朝"/>
        </w:rPr>
      </w:pPr>
      <w:r>
        <w:rPr>
          <w:rFonts w:hint="eastAsia" w:ascii="游明朝" w:hAnsi="游明朝"/>
        </w:rPr>
        <w:t>様式第３号（</w:t>
      </w:r>
      <w:r>
        <w:rPr>
          <w:rFonts w:hint="eastAsia"/>
        </w:rPr>
        <w:t>要綱</w:t>
      </w:r>
      <w:r>
        <w:rPr>
          <w:rFonts w:hint="eastAsia" w:ascii="游明朝" w:hAnsi="游明朝"/>
        </w:rPr>
        <w:t>第７</w:t>
      </w:r>
      <w:bookmarkStart w:id="0" w:name="_GoBack"/>
      <w:bookmarkEnd w:id="0"/>
      <w:r>
        <w:rPr>
          <w:rFonts w:hint="eastAsia" w:ascii="游明朝" w:hAnsi="游明朝"/>
        </w:rPr>
        <w:t>条関係）</w:t>
      </w:r>
    </w:p>
    <w:p>
      <w:pPr>
        <w:pStyle w:val="0"/>
        <w:jc w:val="center"/>
        <w:rPr>
          <w:rFonts w:hint="default" w:ascii="游明朝" w:hAnsi="游明朝"/>
        </w:rPr>
      </w:pPr>
      <w:r>
        <w:rPr>
          <w:rFonts w:hint="eastAsia" w:ascii="游明朝" w:hAnsi="游明朝"/>
        </w:rPr>
        <w:t>誓約書</w:t>
      </w:r>
    </w:p>
    <w:p>
      <w:pPr>
        <w:pStyle w:val="0"/>
        <w:wordWrap w:val="0"/>
        <w:ind w:right="129" w:rightChars="49"/>
        <w:jc w:val="right"/>
        <w:rPr>
          <w:rFonts w:hint="default"/>
        </w:rPr>
      </w:pPr>
      <w:r>
        <w:rPr>
          <w:rFonts w:hint="eastAsia"/>
        </w:rPr>
        <w:t>年　　月　　日　</w:t>
      </w:r>
    </w:p>
    <w:p>
      <w:pPr>
        <w:pStyle w:val="0"/>
        <w:rPr>
          <w:rFonts w:hint="default" w:ascii="游明朝" w:hAnsi="游明朝"/>
        </w:rPr>
      </w:pPr>
      <w:r>
        <w:rPr>
          <w:rFonts w:hint="eastAsia" w:ascii="游明朝" w:hAnsi="游明朝"/>
        </w:rPr>
        <w:t>　　佐野市長　様</w:t>
      </w:r>
    </w:p>
    <w:p>
      <w:pPr>
        <w:pStyle w:val="0"/>
        <w:wordWrap w:val="0"/>
        <w:spacing w:line="360" w:lineRule="auto"/>
        <w:ind w:right="129" w:rightChars="49"/>
        <w:jc w:val="right"/>
        <w:rPr>
          <w:rFonts w:hint="default" w:ascii="游明朝" w:hAnsi="游明朝"/>
        </w:rPr>
      </w:pPr>
      <w:r>
        <w:rPr>
          <w:rFonts w:hint="eastAsia" w:ascii="游明朝" w:hAnsi="游明朝"/>
        </w:rPr>
        <w:t>　　　　住所　　　　　　　　　　　　　</w:t>
      </w: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wordWrap w:val="0"/>
        <w:spacing w:line="360" w:lineRule="auto"/>
        <w:ind w:right="129" w:rightChars="49"/>
        <w:jc w:val="right"/>
        <w:rPr>
          <w:rFonts w:hint="default" w:ascii="游明朝" w:hAnsi="游明朝"/>
        </w:rPr>
      </w:pPr>
      <w:r>
        <w:rPr>
          <w:rFonts w:hint="eastAsia" w:ascii="游明朝" w:hAnsi="游明朝"/>
        </w:rPr>
        <w:t>　　　　電話　　　　　　　　　　　　　</w:t>
      </w:r>
    </w:p>
    <w:p>
      <w:pPr>
        <w:pStyle w:val="0"/>
        <w:ind w:right="129" w:rightChars="49"/>
        <w:jc w:val="right"/>
        <w:rPr>
          <w:rFonts w:hint="default" w:ascii="游明朝" w:hAnsi="游明朝"/>
        </w:rPr>
      </w:pPr>
    </w:p>
    <w:p>
      <w:pPr>
        <w:pStyle w:val="0"/>
        <w:ind w:left="263" w:right="129" w:rightChars="49" w:hanging="263" w:hangingChars="100"/>
        <w:jc w:val="left"/>
        <w:rPr>
          <w:rFonts w:hint="default"/>
        </w:rPr>
      </w:pPr>
      <w:r>
        <w:rPr>
          <w:rFonts w:hint="eastAsia" w:ascii="游明朝" w:hAnsi="游明朝"/>
        </w:rPr>
        <w:t>　　</w:t>
      </w:r>
      <w:r>
        <w:rPr>
          <w:rFonts w:hint="eastAsia"/>
        </w:rPr>
        <w:t>東京圏通学者・通勤者定住促進奨励金の交付の申請に当たり、次の事項について誓約します。</w:t>
      </w:r>
    </w:p>
    <w:p>
      <w:pPr>
        <w:pStyle w:val="0"/>
        <w:adjustRightInd w:val="0"/>
        <w:ind w:left="526" w:leftChars="100" w:right="129" w:rightChars="49" w:hanging="263" w:hangingChars="100"/>
        <w:jc w:val="left"/>
        <w:rPr>
          <w:rFonts w:hint="default" w:ascii="游明朝" w:hAnsi="游明朝"/>
        </w:rPr>
      </w:pPr>
      <w:r>
        <w:rPr>
          <w:rFonts w:hint="eastAsia"/>
        </w:rPr>
        <w:t>１</w:t>
      </w:r>
      <w:r>
        <w:rPr>
          <w:rFonts w:hint="eastAsia" w:ascii="游明朝" w:hAnsi="游明朝"/>
        </w:rPr>
        <w:t>　私は、最初に交付される</w:t>
      </w:r>
      <w:r>
        <w:rPr>
          <w:rFonts w:hint="eastAsia"/>
        </w:rPr>
        <w:t>東京圏通学者・通勤者定住促進奨励金に係る定期券の有効期間の初日又は当該奨励金の交付対象期間の初日のいずれか遅い日</w:t>
      </w:r>
      <w:r>
        <w:rPr>
          <w:rFonts w:hint="eastAsia" w:ascii="游明朝" w:hAnsi="游明朝"/>
        </w:rPr>
        <w:t>から起算して３年を超える期間、佐野市の住民基本台帳に継続して記録されます。</w:t>
      </w:r>
    </w:p>
    <w:p>
      <w:pPr>
        <w:pStyle w:val="0"/>
        <w:ind w:left="526" w:leftChars="200" w:firstLine="263" w:firstLineChars="100"/>
        <w:rPr>
          <w:rFonts w:hint="default" w:ascii="游明朝" w:hAnsi="游明朝"/>
        </w:rPr>
      </w:pPr>
      <w:r>
        <w:rPr>
          <w:rFonts w:hint="eastAsia" w:ascii="游明朝" w:hAnsi="游明朝"/>
        </w:rPr>
        <w:t>なお、当該日から３年を経過する日前に佐野市から転出したときは、転出日以後の期間に係る奨励金を返還します。</w:t>
      </w:r>
    </w:p>
    <w:p>
      <w:pPr>
        <w:pStyle w:val="0"/>
        <w:ind w:left="526" w:leftChars="100" w:right="129" w:rightChars="49" w:hanging="263" w:hangingChars="100"/>
        <w:rPr>
          <w:rFonts w:hint="default" w:ascii="游明朝" w:hAnsi="游明朝"/>
        </w:rPr>
      </w:pPr>
      <w:r>
        <w:rPr>
          <w:rFonts w:hint="eastAsia" w:ascii="游明朝" w:hAnsi="游明朝"/>
        </w:rPr>
        <w:t>２　私及び私の属する世帯の全て世帯員は、暴力団員ではありません。</w:t>
      </w:r>
    </w:p>
    <w:p>
      <w:pPr>
        <w:pStyle w:val="0"/>
        <w:ind w:left="526" w:leftChars="100" w:hanging="263" w:hangingChars="100"/>
        <w:rPr>
          <w:rFonts w:hint="default" w:ascii="游明朝" w:hAnsi="游明朝"/>
        </w:rPr>
      </w:pPr>
      <w:r>
        <w:rPr>
          <w:rFonts w:hint="eastAsia" w:ascii="游明朝" w:hAnsi="游明朝"/>
        </w:rPr>
        <w:t>３　私は、現に通学し、又は通勤する先の所在地が東京圏（東京都、埼玉県、千葉県及び神奈川県の区域をいう。）に存することを誓約します。</w:t>
      </w:r>
    </w:p>
    <w:p>
      <w:pPr>
        <w:pStyle w:val="0"/>
        <w:ind w:right="129" w:rightChars="49" w:firstLine="263" w:firstLineChars="100"/>
        <w:rPr>
          <w:rFonts w:hint="default" w:ascii="游明朝" w:hAnsi="游明朝"/>
        </w:rPr>
      </w:pPr>
    </w:p>
    <w:p>
      <w:pPr>
        <w:pStyle w:val="0"/>
        <w:ind w:right="129" w:rightChars="49" w:firstLine="263" w:firstLineChars="100"/>
        <w:rPr>
          <w:rFonts w:hint="default" w:ascii="游明朝" w:hAnsi="游明朝"/>
        </w:rPr>
      </w:pPr>
    </w:p>
    <w:p>
      <w:pPr>
        <w:pStyle w:val="0"/>
        <w:overflowPunct w:val="0"/>
        <w:autoSpaceDE w:val="0"/>
        <w:autoSpaceDN w:val="0"/>
        <w:rPr>
          <w:rFonts w:hint="eastAsia"/>
        </w:rPr>
      </w:pPr>
    </w:p>
    <w:p>
      <w:pPr>
        <w:pStyle w:val="0"/>
        <w:rPr>
          <w:rFonts w:hint="eastAsia"/>
        </w:rPr>
      </w:pPr>
    </w:p>
    <w:sectPr>
      <w:pgSz w:w="11906" w:h="16838"/>
      <w:pgMar w:top="1134" w:right="1134" w:bottom="567" w:left="1134" w:header="510" w:footer="567" w:gutter="0"/>
      <w:pgNumType w:start="1"/>
      <w:cols w:space="720"/>
      <w:textDirection w:val="lrTb"/>
      <w:docGrid w:type="linesAndChars" w:linePitch="441"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2"/>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680</TotalTime>
  <Pages>1</Pages>
  <Words>0</Words>
  <Characters>336</Characters>
  <Application>JUST Note</Application>
  <Lines>23</Lines>
  <Paragraphs>13</Paragraphs>
  <Company>総務課</Company>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佐野市</dc:creator>
  <cp:lastModifiedBy>渡邉　絢江</cp:lastModifiedBy>
  <cp:lastPrinted>2025-04-09T00:48:29Z</cp:lastPrinted>
  <dcterms:created xsi:type="dcterms:W3CDTF">2023-09-15T04:11:00Z</dcterms:created>
  <dcterms:modified xsi:type="dcterms:W3CDTF">2025-04-09T00:48:14Z</dcterms:modified>
  <cp:revision>43</cp:revision>
</cp:coreProperties>
</file>