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別記様式第４号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b w:val="1"/>
          <w:sz w:val="32"/>
        </w:rPr>
        <w:t>提　案　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4859" w:firstLineChars="200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4859" w:firstLineChars="2000"/>
        <w:rPr>
          <w:rFonts w:hint="default"/>
          <w:sz w:val="24"/>
        </w:rPr>
      </w:pPr>
      <w:r>
        <w:rPr>
          <w:rFonts w:hint="eastAsia"/>
          <w:sz w:val="24"/>
        </w:rPr>
        <w:t>商号及び名称</w:t>
      </w:r>
    </w:p>
    <w:p>
      <w:pPr>
        <w:pStyle w:val="0"/>
        <w:ind w:firstLine="4859" w:firstLineChars="2000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㊞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次の業務について、提案書を提出いたします。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業務名</w:t>
      </w:r>
    </w:p>
    <w:p>
      <w:pPr>
        <w:pStyle w:val="0"/>
        <w:tabs>
          <w:tab w:val="left" w:leader="none" w:pos="4377"/>
        </w:tabs>
        <w:ind w:left="263" w:hanging="263" w:hangingChars="100"/>
        <w:rPr>
          <w:rFonts w:hint="default"/>
        </w:rPr>
      </w:pPr>
    </w:p>
    <w:sectPr>
      <w:type w:val="continuous"/>
      <w:pgSz w:w="11906" w:h="16838"/>
      <w:pgMar w:top="1418" w:right="1247" w:bottom="1134" w:left="1588" w:header="510" w:footer="567" w:gutter="0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tabs>
        <w:tab w:val="left" w:leader="none" w:pos="6844"/>
      </w:tabs>
    </w:pPr>
  </w:style>
  <w:style w:type="character" w:styleId="16" w:customStyle="1">
    <w:name w:val="本文 (文字)"/>
    <w:next w:val="16"/>
    <w:link w:val="15"/>
    <w:uiPriority w:val="0"/>
    <w:rPr>
      <w:rFonts w:ascii="ＭＳ 明朝" w:hAnsi="ＭＳ 明朝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next w:val="20"/>
    <w:link w:val="19"/>
    <w:uiPriority w:val="0"/>
    <w:rPr>
      <w:rFonts w:ascii="ＭＳ 明朝" w:hAnsi="ＭＳ 明朝"/>
      <w:sz w:val="26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page number"/>
    <w:next w:val="23"/>
    <w:link w:val="0"/>
    <w:uiPriority w:val="0"/>
    <w:rPr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rFonts w:ascii="ＭＳ 明朝" w:hAnsi="ＭＳ 明朝"/>
      <w:sz w:val="26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53</Characters>
  <Application>JUST Note</Application>
  <Lines>13</Lines>
  <Paragraphs>8</Paragraphs>
  <Company>総務課</Company>
  <CharactersWithSpaces>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文書分類　　　　　～</dc:title>
  <dc:creator>佐野市</dc:creator>
  <cp:lastModifiedBy>西沢治</cp:lastModifiedBy>
  <cp:lastPrinted>2024-05-09T00:54:58Z</cp:lastPrinted>
  <dcterms:created xsi:type="dcterms:W3CDTF">2023-09-20T01:53:00Z</dcterms:created>
  <dcterms:modified xsi:type="dcterms:W3CDTF">2023-09-20T01:53:31Z</dcterms:modified>
  <cp:revision>2</cp:revision>
</cp:coreProperties>
</file>