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rPr>
          <w:rFonts w:hint="default"/>
          <w:sz w:val="24"/>
        </w:rPr>
      </w:pPr>
      <w:r>
        <w:rPr>
          <w:rFonts w:hint="eastAsia"/>
          <w:sz w:val="24"/>
        </w:rPr>
        <w:t>様式第１３号（要綱第１４条関係）</w:t>
      </w:r>
    </w:p>
    <w:p>
      <w:pPr>
        <w:pStyle w:val="0"/>
        <w:spacing w:before="200" w:beforeLines="50" w:beforeAutospacing="0" w:after="200" w:afterLines="50" w:afterAutospacing="0"/>
        <w:ind w:right="129" w:rightChars="49"/>
        <w:jc w:val="center"/>
        <w:rPr>
          <w:rFonts w:hint="default"/>
          <w:sz w:val="28"/>
        </w:rPr>
      </w:pPr>
      <w:r>
        <w:rPr>
          <w:rFonts w:hint="eastAsia"/>
          <w:sz w:val="28"/>
        </w:rPr>
        <w:t>サテライトオフィス等立地促進奨励金交付請求書</w:t>
      </w:r>
      <w:bookmarkStart w:id="0" w:name="_GoBack"/>
      <w:bookmarkEnd w:id="0"/>
    </w:p>
    <w:p>
      <w:pPr>
        <w:pStyle w:val="0"/>
        <w:wordWrap w:val="0"/>
        <w:ind w:right="129" w:rightChars="49"/>
        <w:jc w:val="right"/>
        <w:rPr>
          <w:rFonts w:hint="default"/>
          <w:sz w:val="24"/>
        </w:rPr>
      </w:pPr>
      <w:r>
        <w:rPr>
          <w:rFonts w:hint="eastAsia"/>
          <w:sz w:val="24"/>
        </w:rPr>
        <w:t>年　　月　　日　</w:t>
      </w:r>
    </w:p>
    <w:p>
      <w:pPr>
        <w:pStyle w:val="0"/>
        <w:ind w:right="129" w:rightChars="49" w:firstLine="526" w:firstLineChars="200"/>
        <w:rPr>
          <w:rFonts w:hint="default"/>
          <w:sz w:val="24"/>
        </w:rPr>
      </w:pPr>
      <w:r>
        <w:rPr>
          <w:rFonts w:hint="eastAsia"/>
          <w:sz w:val="24"/>
        </w:rPr>
        <w:t>佐野市長　様</w:t>
      </w:r>
    </w:p>
    <w:p>
      <w:pPr>
        <w:pStyle w:val="0"/>
        <w:wordWrap w:val="0"/>
        <w:ind w:leftChars="0" w:right="129" w:rightChars="49" w:firstLineChars="0"/>
        <w:jc w:val="right"/>
        <w:rPr>
          <w:rFonts w:hint="default"/>
          <w:sz w:val="24"/>
        </w:rPr>
      </w:pPr>
      <w:r>
        <w:rPr>
          <w:rFonts w:hint="eastAsia"/>
          <w:sz w:val="24"/>
        </w:rPr>
        <w:t>請求者　住所又は所在地　　　　　　　　　　　　</w:t>
      </w:r>
    </w:p>
    <w:p>
      <w:pPr>
        <w:pStyle w:val="0"/>
        <w:wordWrap w:val="0"/>
        <w:ind w:leftChars="0" w:right="129" w:rightChars="49" w:firstLineChars="0"/>
        <w:jc w:val="right"/>
        <w:rPr>
          <w:rFonts w:hint="default"/>
          <w:sz w:val="24"/>
        </w:rPr>
      </w:pPr>
      <w:r>
        <w:rPr>
          <w:rFonts w:hint="eastAsia"/>
          <w:sz w:val="24"/>
        </w:rPr>
        <w:t>氏名又は名称　　　　　　　　　　　　　</w:t>
      </w:r>
    </w:p>
    <w:p>
      <w:pPr>
        <w:pStyle w:val="0"/>
        <w:wordWrap w:val="0"/>
        <w:ind w:leftChars="0" w:right="129" w:rightChars="49" w:firstLineChars="0"/>
        <w:jc w:val="right"/>
        <w:rPr>
          <w:rFonts w:hint="default"/>
          <w:sz w:val="24"/>
        </w:rPr>
      </w:pPr>
      <w:r>
        <w:rPr>
          <w:rFonts w:hint="eastAsia"/>
          <w:sz w:val="24"/>
        </w:rPr>
        <w:t>代表者の氏名　　　　　　　　　　　　㊞</w:t>
      </w:r>
    </w:p>
    <w:p>
      <w:pPr>
        <w:pStyle w:val="0"/>
        <w:wordWrap w:val="0"/>
        <w:ind w:leftChars="0" w:right="129" w:rightChars="49" w:firstLineChars="0"/>
        <w:jc w:val="right"/>
        <w:rPr>
          <w:rFonts w:hint="default"/>
          <w:sz w:val="24"/>
        </w:rPr>
      </w:pPr>
      <w:r>
        <w:rPr>
          <w:rFonts w:hint="eastAsia"/>
          <w:sz w:val="24"/>
        </w:rPr>
        <w:t>電話　　　　　　　　　　　　　　　　　</w:t>
      </w:r>
    </w:p>
    <w:p>
      <w:pPr>
        <w:pStyle w:val="0"/>
        <w:ind w:right="129" w:rightChars="49"/>
        <w:rPr>
          <w:rFonts w:hint="default"/>
          <w:sz w:val="24"/>
        </w:rPr>
      </w:pPr>
    </w:p>
    <w:p>
      <w:pPr>
        <w:pStyle w:val="0"/>
        <w:ind w:left="263" w:leftChars="100" w:right="129" w:rightChars="49" w:firstLine="1315" w:firstLineChars="500"/>
        <w:rPr>
          <w:rFonts w:hint="default"/>
          <w:sz w:val="24"/>
        </w:rPr>
      </w:pPr>
      <w:r>
        <w:rPr>
          <w:rFonts w:hint="eastAsia"/>
          <w:sz w:val="24"/>
        </w:rPr>
        <w:t>年　　月　　日付け　　第　　号で交付の決定（変更の決定）を受けたサテライトオフィス等立地促進奨励金の交付を次のとおり請求します。</w:t>
      </w:r>
    </w:p>
    <w:tbl>
      <w:tblPr>
        <w:tblStyle w:val="11"/>
        <w:tblW w:w="0" w:type="auto"/>
        <w:tblInd w:w="2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526"/>
        <w:gridCol w:w="1578"/>
        <w:gridCol w:w="1945"/>
        <w:gridCol w:w="1315"/>
        <w:gridCol w:w="3315"/>
      </w:tblGrid>
      <w:tr>
        <w:trPr>
          <w:cantSplit/>
          <w:trHeight w:val="794" w:hRule="atLeast"/>
        </w:trPr>
        <w:tc>
          <w:tcPr>
            <w:tcW w:w="21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ind w:right="129" w:rightChars="49"/>
              <w:textAlignment w:val="center"/>
              <w:rPr>
                <w:rFonts w:hint="default"/>
                <w:snapToGrid w:val="0"/>
                <w:sz w:val="24"/>
              </w:rPr>
            </w:pPr>
            <w:r>
              <w:rPr>
                <w:rFonts w:hint="eastAsia"/>
                <w:snapToGrid w:val="0"/>
                <w:sz w:val="24"/>
              </w:rPr>
              <w:t>交付決定額</w:t>
            </w:r>
          </w:p>
        </w:tc>
        <w:tc>
          <w:tcPr>
            <w:tcW w:w="657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ind w:right="129" w:rightChars="49"/>
              <w:textAlignment w:val="center"/>
              <w:rPr>
                <w:rFonts w:hint="default"/>
                <w:snapToGrid w:val="0"/>
                <w:sz w:val="24"/>
              </w:rPr>
            </w:pPr>
            <w:r>
              <w:rPr>
                <w:rFonts w:hint="eastAsia"/>
                <w:snapToGrid w:val="0"/>
                <w:sz w:val="24"/>
              </w:rPr>
              <w:t>　　　　　　　　　　　　　　　　　　　　　　円</w:t>
            </w:r>
          </w:p>
        </w:tc>
      </w:tr>
      <w:tr>
        <w:trPr>
          <w:trHeight w:val="794" w:hRule="atLeast"/>
        </w:trPr>
        <w:tc>
          <w:tcPr>
            <w:tcW w:w="52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textDirection w:val="tbRlV"/>
            <w:vAlign w:val="center"/>
          </w:tcPr>
          <w:p>
            <w:pPr>
              <w:pStyle w:val="0"/>
              <w:ind w:right="129" w:rightChars="49"/>
              <w:jc w:val="center"/>
              <w:rPr>
                <w:rFonts w:hint="default"/>
                <w:sz w:val="24"/>
              </w:rPr>
            </w:pPr>
            <w:r>
              <w:rPr>
                <w:rFonts w:hint="eastAsia"/>
                <w:sz w:val="24"/>
              </w:rPr>
              <w:t>振込先</w:t>
            </w:r>
          </w:p>
        </w:tc>
        <w:tc>
          <w:tcPr>
            <w:tcW w:w="15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ind w:right="129" w:rightChars="49"/>
              <w:textAlignment w:val="center"/>
              <w:rPr>
                <w:rFonts w:hint="default"/>
                <w:snapToGrid w:val="0"/>
                <w:sz w:val="24"/>
              </w:rPr>
            </w:pPr>
            <w:r>
              <w:rPr>
                <w:rFonts w:hint="eastAsia"/>
                <w:snapToGrid w:val="0"/>
                <w:sz w:val="24"/>
              </w:rPr>
              <w:t>金融機関名</w:t>
            </w:r>
          </w:p>
        </w:tc>
        <w:tc>
          <w:tcPr>
            <w:tcW w:w="657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ind w:right="129" w:rightChars="49"/>
              <w:jc w:val="right"/>
              <w:textAlignment w:val="center"/>
              <w:rPr>
                <w:rFonts w:hint="default"/>
                <w:snapToGrid w:val="0"/>
                <w:sz w:val="24"/>
              </w:rPr>
            </w:pPr>
            <w:r>
              <w:rPr>
                <w:rFonts w:hint="eastAsia"/>
                <w:snapToGrid w:val="0"/>
                <w:sz w:val="24"/>
              </w:rPr>
              <w:t>銀行・信用金庫</w:t>
            </w:r>
          </w:p>
          <w:p>
            <w:pPr>
              <w:pStyle w:val="0"/>
              <w:wordWrap w:val="0"/>
              <w:autoSpaceDE w:val="0"/>
              <w:autoSpaceDN w:val="0"/>
              <w:snapToGrid w:val="0"/>
              <w:ind w:right="129" w:rightChars="49"/>
              <w:jc w:val="right"/>
              <w:textAlignment w:val="center"/>
              <w:rPr>
                <w:rFonts w:hint="default"/>
                <w:snapToGrid w:val="0"/>
                <w:sz w:val="24"/>
              </w:rPr>
            </w:pPr>
            <w:r>
              <w:rPr>
                <w:rFonts w:hint="eastAsia"/>
                <w:snapToGrid w:val="0"/>
                <w:sz w:val="24"/>
              </w:rPr>
              <w:t>農協・労働金庫</w:t>
            </w:r>
          </w:p>
        </w:tc>
      </w:tr>
      <w:tr>
        <w:trPr>
          <w:cantSplit/>
          <w:trHeight w:val="680" w:hRule="atLeast"/>
        </w:trPr>
        <w:tc>
          <w:tcPr>
            <w:tcW w:w="5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ind w:right="129" w:rightChars="49"/>
              <w:jc w:val="left"/>
              <w:rPr>
                <w:rFonts w:hint="default"/>
                <w:sz w:val="24"/>
              </w:rPr>
            </w:pPr>
          </w:p>
        </w:tc>
        <w:tc>
          <w:tcPr>
            <w:tcW w:w="15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ind w:right="129" w:rightChars="49"/>
              <w:textAlignment w:val="center"/>
              <w:rPr>
                <w:rFonts w:hint="default"/>
                <w:snapToGrid w:val="0"/>
                <w:sz w:val="24"/>
              </w:rPr>
            </w:pPr>
            <w:r>
              <w:rPr>
                <w:rFonts w:hint="eastAsia"/>
                <w:snapToGrid w:val="0"/>
                <w:sz w:val="24"/>
              </w:rPr>
              <w:t>店</w:t>
            </w:r>
            <w:r>
              <w:rPr>
                <w:rFonts w:hint="eastAsia"/>
                <w:snapToGrid w:val="0"/>
                <w:sz w:val="24"/>
              </w:rPr>
              <w:t xml:space="preserve"> </w:t>
            </w:r>
            <w:r>
              <w:rPr>
                <w:rFonts w:hint="eastAsia"/>
                <w:snapToGrid w:val="0"/>
                <w:sz w:val="24"/>
              </w:rPr>
              <w:t>名</w:t>
            </w:r>
            <w:r>
              <w:rPr>
                <w:rFonts w:hint="eastAsia"/>
                <w:snapToGrid w:val="0"/>
                <w:sz w:val="24"/>
              </w:rPr>
              <w:t xml:space="preserve"> </w:t>
            </w:r>
            <w:r>
              <w:rPr>
                <w:rFonts w:hint="eastAsia"/>
                <w:snapToGrid w:val="0"/>
                <w:sz w:val="24"/>
              </w:rPr>
              <w:t>等</w:t>
            </w:r>
          </w:p>
        </w:tc>
        <w:tc>
          <w:tcPr>
            <w:tcW w:w="657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ind w:right="129" w:rightChars="49"/>
              <w:jc w:val="right"/>
              <w:textAlignment w:val="center"/>
              <w:rPr>
                <w:rFonts w:hint="default"/>
                <w:snapToGrid w:val="0"/>
                <w:sz w:val="24"/>
              </w:rPr>
            </w:pPr>
            <w:r>
              <w:rPr>
                <w:rFonts w:hint="eastAsia"/>
                <w:snapToGrid w:val="0"/>
                <w:sz w:val="24"/>
              </w:rPr>
              <w:t>本店・支店・出張所</w:t>
            </w:r>
          </w:p>
        </w:tc>
      </w:tr>
      <w:tr>
        <w:trPr>
          <w:cantSplit/>
          <w:trHeight w:val="680" w:hRule="atLeast"/>
        </w:trPr>
        <w:tc>
          <w:tcPr>
            <w:tcW w:w="5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ind w:right="129" w:rightChars="49"/>
              <w:jc w:val="left"/>
              <w:rPr>
                <w:rFonts w:hint="default"/>
                <w:sz w:val="24"/>
              </w:rPr>
            </w:pPr>
          </w:p>
        </w:tc>
        <w:tc>
          <w:tcPr>
            <w:tcW w:w="15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29" w:rightChars="49"/>
              <w:rPr>
                <w:rFonts w:hint="default"/>
                <w:sz w:val="24"/>
              </w:rPr>
            </w:pPr>
            <w:r>
              <w:rPr>
                <w:rFonts w:hint="eastAsia"/>
                <w:sz w:val="24"/>
              </w:rPr>
              <w:t>口座種別</w:t>
            </w:r>
          </w:p>
        </w:tc>
        <w:tc>
          <w:tcPr>
            <w:tcW w:w="1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29" w:rightChars="49"/>
              <w:jc w:val="center"/>
              <w:rPr>
                <w:rFonts w:hint="default"/>
                <w:sz w:val="24"/>
              </w:rPr>
            </w:pPr>
            <w:r>
              <w:rPr>
                <w:rFonts w:hint="eastAsia"/>
                <w:sz w:val="24"/>
              </w:rPr>
              <w:t>普通・当座</w:t>
            </w:r>
          </w:p>
        </w:tc>
        <w:tc>
          <w:tcPr>
            <w:tcW w:w="13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29" w:rightChars="49"/>
              <w:jc w:val="center"/>
              <w:rPr>
                <w:rFonts w:hint="default"/>
                <w:sz w:val="24"/>
              </w:rPr>
            </w:pPr>
            <w:r>
              <w:rPr>
                <w:rFonts w:hint="eastAsia"/>
                <w:sz w:val="24"/>
              </w:rPr>
              <w:t>口座番号</w:t>
            </w:r>
          </w:p>
        </w:tc>
        <w:tc>
          <w:tcPr>
            <w:tcW w:w="33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29" w:rightChars="49"/>
              <w:jc w:val="left"/>
              <w:rPr>
                <w:rFonts w:hint="default"/>
                <w:sz w:val="24"/>
              </w:rPr>
            </w:pPr>
          </w:p>
        </w:tc>
      </w:tr>
      <w:tr>
        <w:trPr>
          <w:cantSplit/>
          <w:trHeight w:val="1134" w:hRule="atLeast"/>
        </w:trPr>
        <w:tc>
          <w:tcPr>
            <w:tcW w:w="5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ind w:right="129" w:rightChars="49"/>
              <w:jc w:val="left"/>
              <w:rPr>
                <w:rFonts w:hint="default"/>
                <w:sz w:val="24"/>
              </w:rPr>
            </w:pPr>
          </w:p>
        </w:tc>
        <w:tc>
          <w:tcPr>
            <w:tcW w:w="15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29" w:rightChars="49"/>
              <w:rPr>
                <w:rFonts w:hint="default"/>
                <w:sz w:val="24"/>
              </w:rPr>
            </w:pPr>
            <w:r>
              <w:rPr>
                <w:rFonts w:hint="eastAsia"/>
                <w:sz w:val="24"/>
              </w:rPr>
              <w:t>フリガナ</w:t>
            </w:r>
          </w:p>
          <w:p>
            <w:pPr>
              <w:pStyle w:val="0"/>
              <w:ind w:right="129" w:rightChars="49"/>
              <w:rPr>
                <w:rFonts w:hint="default"/>
                <w:sz w:val="24"/>
              </w:rPr>
            </w:pPr>
            <w:r>
              <w:rPr>
                <w:rFonts w:hint="eastAsia"/>
                <w:sz w:val="24"/>
              </w:rPr>
              <w:t>口座名義人</w:t>
            </w:r>
          </w:p>
        </w:tc>
        <w:tc>
          <w:tcPr>
            <w:tcW w:w="657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29" w:rightChars="49"/>
              <w:jc w:val="left"/>
              <w:rPr>
                <w:rFonts w:hint="default"/>
                <w:sz w:val="24"/>
              </w:rPr>
            </w:pPr>
            <w:r>
              <w:rPr>
                <w:rFonts w:hint="eastAsia"/>
                <w:sz w:val="24"/>
              </w:rPr>
              <w:t>　</w:t>
            </w:r>
          </w:p>
        </w:tc>
      </w:tr>
      <w:tr>
        <w:trPr>
          <w:cantSplit/>
          <w:trHeight w:val="1360" w:hRule="atLeast"/>
        </w:trPr>
        <w:tc>
          <w:tcPr>
            <w:tcW w:w="21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29" w:rightChars="49"/>
              <w:rPr>
                <w:rFonts w:hint="default"/>
                <w:sz w:val="24"/>
              </w:rPr>
            </w:pPr>
            <w:r>
              <w:rPr>
                <w:rFonts w:hint="eastAsia"/>
                <w:sz w:val="24"/>
              </w:rPr>
              <w:t>添付書類</w:t>
            </w:r>
          </w:p>
        </w:tc>
        <w:tc>
          <w:tcPr>
            <w:tcW w:w="657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526" w:hanging="526" w:hangingChars="200"/>
              <w:rPr>
                <w:rFonts w:hint="default"/>
                <w:sz w:val="20"/>
              </w:rPr>
            </w:pPr>
            <w:r>
              <w:rPr>
                <w:rFonts w:hint="eastAsia"/>
                <w:sz w:val="20"/>
              </w:rPr>
              <w:t>(</w:t>
            </w:r>
            <w:r>
              <w:rPr>
                <w:rFonts w:hint="eastAsia"/>
                <w:sz w:val="20"/>
              </w:rPr>
              <w:t>１</w:t>
            </w:r>
            <w:r>
              <w:rPr>
                <w:rFonts w:hint="eastAsia"/>
                <w:sz w:val="20"/>
              </w:rPr>
              <w:t xml:space="preserve">) </w:t>
            </w:r>
            <w:r>
              <w:rPr>
                <w:rFonts w:hint="eastAsia"/>
                <w:sz w:val="20"/>
              </w:rPr>
              <w:t>サテライトオフィス等立地促進奨励金交付決定通知書の写し</w:t>
            </w:r>
          </w:p>
          <w:p>
            <w:pPr>
              <w:pStyle w:val="0"/>
              <w:autoSpaceDE w:val="0"/>
              <w:autoSpaceDN w:val="0"/>
              <w:adjustRightInd w:val="0"/>
              <w:spacing w:line="420" w:lineRule="atLeast"/>
              <w:ind w:left="526" w:right="-89" w:rightChars="-34" w:hanging="526" w:hangingChars="200"/>
              <w:jc w:val="left"/>
              <w:rPr>
                <w:rFonts w:hint="default"/>
                <w:sz w:val="20"/>
              </w:rPr>
            </w:pPr>
            <w:r>
              <w:rPr>
                <w:rFonts w:hint="eastAsia"/>
                <w:sz w:val="20"/>
              </w:rPr>
              <w:t>(</w:t>
            </w:r>
            <w:r>
              <w:rPr>
                <w:rFonts w:hint="eastAsia"/>
                <w:sz w:val="20"/>
              </w:rPr>
              <w:t>２</w:t>
            </w:r>
            <w:r>
              <w:rPr>
                <w:rFonts w:hint="eastAsia"/>
                <w:sz w:val="20"/>
              </w:rPr>
              <w:t xml:space="preserve">) </w:t>
            </w:r>
            <w:r>
              <w:rPr>
                <w:rFonts w:hint="eastAsia"/>
                <w:sz w:val="20"/>
              </w:rPr>
              <w:t>サテライトオフィス等立地促進奨励金交付変更決定通知書の写し</w:t>
            </w:r>
          </w:p>
        </w:tc>
      </w:tr>
    </w:tbl>
    <w:p>
      <w:pPr>
        <w:pStyle w:val="0"/>
        <w:ind w:right="129" w:rightChars="49" w:firstLine="263" w:firstLineChars="100"/>
        <w:rPr>
          <w:rFonts w:hint="default"/>
          <w:sz w:val="24"/>
        </w:rPr>
      </w:pPr>
      <w:r>
        <w:rPr>
          <w:rFonts w:hint="eastAsia"/>
          <w:sz w:val="24"/>
        </w:rPr>
        <w:t>備考　添付しない書類は、二重線で消してください。</w:t>
      </w:r>
    </w:p>
    <w:p>
      <w:pPr>
        <w:pStyle w:val="0"/>
        <w:ind w:leftChars="0" w:right="129" w:rightChars="49" w:firstLine="0" w:firstLineChars="0"/>
        <w:rPr>
          <w:rFonts w:hint="default"/>
          <w:sz w:val="24"/>
        </w:rPr>
      </w:pPr>
    </w:p>
    <w:p>
      <w:pPr>
        <w:pStyle w:val="0"/>
        <w:ind w:leftChars="0" w:right="129" w:rightChars="49" w:firstLine="0" w:firstLineChars="0"/>
        <w:rPr>
          <w:rFonts w:hint="default"/>
        </w:rPr>
      </w:pPr>
    </w:p>
    <w:sectPr>
      <w:footerReference r:id="rId5" w:type="default"/>
      <w:type w:val="continuous"/>
      <w:pgSz w:w="11906" w:h="16838"/>
      <w:pgMar w:top="1418" w:right="1247" w:bottom="1134" w:left="1588" w:header="510" w:footer="567" w:gutter="0"/>
      <w:pgNumType w:start="1"/>
      <w:cols w:space="720"/>
      <w:textDirection w:val="lrTb"/>
      <w:docGrid w:type="linesAndChars" w:linePitch="460" w:charSpace="60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8" w:y="41"/>
      <w:rPr>
        <w:rStyle w:val="19"/>
        <w:rFonts w:hint="default"/>
      </w:rPr>
    </w:pPr>
  </w:p>
  <w:p>
    <w:pPr>
      <w:pStyle w:val="18"/>
      <w:ind w:right="360"/>
      <w:rPr>
        <w:rFonts w:hint="default"/>
        <w:sz w:val="18"/>
      </w:rPr>
    </w:pPr>
  </w:p>
  <w:p>
    <w:pPr>
      <w:pStyle w:val="18"/>
      <w:ind w:right="360"/>
      <w:jc w:val="right"/>
      <w:rPr>
        <w:rFonts w:hint="default"/>
        <w:sz w:val="18"/>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63"/>
  <w:drawingGridVerticalSpacing w:val="23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tabs>
        <w:tab w:val="left" w:leader="none" w:pos="6844"/>
      </w:tabs>
    </w:pPr>
    <w:rPr>
      <w:snapToGrid w:val="0"/>
    </w:rPr>
  </w:style>
  <w:style w:type="paragraph" w:styleId="16">
    <w:name w:val="Balloon Text"/>
    <w:basedOn w:val="0"/>
    <w:next w:val="16"/>
    <w:link w:val="0"/>
    <w:uiPriority w:val="0"/>
    <w:semiHidden/>
    <w:rPr>
      <w:rFonts w:ascii="Arial" w:hAnsi="Arial" w:eastAsia="ＭＳ ゴシック"/>
      <w:sz w:val="18"/>
    </w:rPr>
  </w:style>
  <w:style w:type="paragraph" w:styleId="17">
    <w:name w:val="Date"/>
    <w:basedOn w:val="0"/>
    <w:next w:val="0"/>
    <w:link w:val="0"/>
    <w:uiPriority w:val="0"/>
    <w:rPr>
      <w:snapToGrid w:val="0"/>
    </w:rPr>
  </w:style>
  <w:style w:type="paragraph" w:styleId="18">
    <w:name w:val="footer"/>
    <w:basedOn w:val="0"/>
    <w:next w:val="18"/>
    <w:link w:val="0"/>
    <w:uiPriority w:val="0"/>
    <w:pPr>
      <w:tabs>
        <w:tab w:val="center" w:leader="none" w:pos="4252"/>
        <w:tab w:val="right" w:leader="none" w:pos="8504"/>
      </w:tabs>
      <w:snapToGrid w:val="0"/>
    </w:pPr>
  </w:style>
  <w:style w:type="character" w:styleId="19">
    <w:name w:val="page number"/>
    <w:basedOn w:val="10"/>
    <w:next w:val="19"/>
    <w:link w:val="0"/>
    <w:uiPriority w:val="0"/>
  </w:style>
  <w:style w:type="paragraph" w:styleId="20">
    <w:name w:val="header"/>
    <w:basedOn w:val="0"/>
    <w:next w:val="20"/>
    <w:link w:val="0"/>
    <w:uiPriority w:val="0"/>
    <w:pPr>
      <w:tabs>
        <w:tab w:val="center" w:leader="none" w:pos="4252"/>
        <w:tab w:val="right" w:leader="none" w:pos="8504"/>
      </w:tabs>
      <w:snapToGrid w:val="0"/>
    </w:pPr>
  </w:style>
  <w:style w:type="character" w:styleId="21">
    <w:name w:val="footnote reference"/>
    <w:next w:val="21"/>
    <w:link w:val="0"/>
    <w:uiPriority w:val="0"/>
    <w:semiHidden/>
    <w:rPr>
      <w:vertAlign w:val="superscript"/>
    </w:rPr>
  </w:style>
  <w:style w:type="character" w:styleId="22">
    <w:name w:val="endnote reference"/>
    <w:next w:val="22"/>
    <w:link w:val="0"/>
    <w:uiPriority w:val="0"/>
    <w:semiHidden/>
    <w:rPr>
      <w:vertAlign w:val="superscript"/>
    </w:rPr>
  </w:style>
  <w:style w:type="paragraph" w:styleId="23">
    <w:name w:val="Note Heading"/>
    <w:basedOn w:val="0"/>
    <w:next w:val="0"/>
    <w:link w:val="24"/>
    <w:uiPriority w:val="0"/>
    <w:qFormat/>
    <w:pPr>
      <w:jc w:val="center"/>
    </w:pPr>
    <w:rPr>
      <w:b w:val="1"/>
      <w:color w:val="FF0000"/>
      <w:sz w:val="24"/>
    </w:rPr>
  </w:style>
  <w:style w:type="character" w:styleId="24" w:customStyle="1">
    <w:name w:val="記 (文字)"/>
    <w:basedOn w:val="10"/>
    <w:next w:val="24"/>
    <w:link w:val="23"/>
    <w:uiPriority w:val="0"/>
    <w:rPr>
      <w:rFonts w:ascii="ＭＳ 明朝" w:hAnsi="ＭＳ 明朝"/>
      <w:b w:val="1"/>
      <w:color w:val="FF0000"/>
      <w:sz w:val="24"/>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1219</TotalTime>
  <Pages>14</Pages>
  <Words>30</Words>
  <Characters>4291</Characters>
  <Application>JUST Note</Application>
  <Lines>3464</Lines>
  <Paragraphs>307</Paragraphs>
  <CharactersWithSpaces>5432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関塚智幸</dc:creator>
  <cp:lastModifiedBy>関塚智幸</cp:lastModifiedBy>
  <cp:lastPrinted>2021-05-06T06:00:19Z</cp:lastPrinted>
  <dcterms:created xsi:type="dcterms:W3CDTF">2021-04-30T12:22:00Z</dcterms:created>
  <dcterms:modified xsi:type="dcterms:W3CDTF">2021-05-14T07:12:11Z</dcterms:modified>
  <cp:revision>2</cp:revision>
</cp:coreProperties>
</file>