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385"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5040" w:firstLine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　</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12700</wp:posOffset>
                </wp:positionV>
                <wp:extent cx="6281420" cy="196405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964055"/>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pt;mso-position-vertical-relative:text;mso-position-horizontal-relative:text;v-text-anchor:top;position:absolute;height:154.65pt;mso-wrap-distance-top:0pt;width:494.6pt;mso-wrap-distance-left:9pt;margin-left:2.1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p>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-31750</wp:posOffset>
                </wp:positionH>
                <wp:positionV relativeFrom="paragraph">
                  <wp:posOffset>213360</wp:posOffset>
                </wp:positionV>
                <wp:extent cx="633984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strokeweight="0.75pt" o:spt="20" from="-2.5pt,16.8pt" to="496.70000000000005pt,16.8pt">
                <v:fill/>
                <v:stroke linestyle="single" endcap="flat" dashstyle="solid" filltype="solid"/>
                <v:textbox style="layout-flow:horizontal;"/>
                <v:imagedata o:title=""/>
                <w10:wrap type="none" anchorx="text" anchory="text"/>
              </v:line>
            </w:pict>
          </mc:Fallback>
        </mc:AlternateContent>
      </w:r>
    </w:p>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r>
        <w:rPr>
          <w:rFonts w:hint="eastAsia" w:ascii="ＭＳ 明朝" w:hAnsi="ＭＳ 明朝"/>
        </w:rPr>
        <w:t>第　　　　号　</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w:t>
      </w:r>
      <w:r>
        <w:rPr>
          <w:rFonts w:hint="eastAsia" w:ascii="ＭＳ 明朝" w:hAnsi="ＭＳ 明朝"/>
          <w:sz w:val="16"/>
        </w:rPr>
        <w:t>　本認定書の有効期間</w:t>
      </w:r>
      <w:r>
        <w:rPr>
          <w:rFonts w:hint="eastAsia" w:ascii="ＭＳ 明朝" w:hAnsi="ＭＳ 明朝"/>
        </w:rPr>
        <w:t>：令和　　　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年　　　月　　　日</w:t>
      </w:r>
    </w:p>
    <w:p>
      <w:pPr>
        <w:pStyle w:val="0"/>
        <w:widowControl w:val="1"/>
        <w:ind w:right="420"/>
        <w:jc w:val="right"/>
        <w:rPr>
          <w:rFonts w:hint="default" w:ascii="ＭＳ 明朝" w:hAnsi="ＭＳ 明朝"/>
        </w:rPr>
      </w:pPr>
    </w:p>
    <w:p>
      <w:pPr>
        <w:pStyle w:val="0"/>
        <w:suppressAutoHyphens w:val="1"/>
        <w:kinsoku w:val="0"/>
        <w:autoSpaceDE w:val="0"/>
        <w:autoSpaceDN w:val="0"/>
        <w:spacing w:line="366" w:lineRule="atLeast"/>
        <w:ind w:left="246" w:leftChars="117" w:right="840" w:rightChars="400" w:firstLine="6380" w:firstLineChars="2900"/>
        <w:rPr>
          <w:rFonts w:hint="default"/>
          <w:sz w:val="16"/>
        </w:rPr>
      </w:pPr>
      <w:r>
        <w:rPr>
          <w:rFonts w:hint="eastAsia" w:ascii="ＭＳ 明朝" w:hAnsi="ＭＳ 明朝"/>
          <w:sz w:val="22"/>
        </w:rPr>
        <w:t>佐野市長　　金　子　　裕</w:t>
      </w:r>
      <w:r>
        <w:rPr>
          <w:rFonts w:hint="eastAsia" w:ascii="ＭＳ 明朝" w:hAnsi="ＭＳ 明朝"/>
        </w:rPr>
        <w:t>　</w:t>
      </w: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313</TotalTime>
  <Pages>1</Pages>
  <Words>2</Words>
  <Characters>809</Characters>
  <Application>JUST Note</Application>
  <Lines>63</Lines>
  <Paragraphs>34</Paragraphs>
  <Company>経済産業省</Company>
  <CharactersWithSpaces>1238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2021-07-28T09:13:42Z</dcterms:modified>
  <cp:revision>98</cp:revision>
</cp:coreProperties>
</file>