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6A9E" w14:textId="77777777" w:rsidR="00135F0E" w:rsidRPr="00D33372" w:rsidRDefault="001003C6" w:rsidP="00D33372">
      <w:pPr>
        <w:jc w:val="right"/>
        <w:rPr>
          <w:rFonts w:asciiTheme="minorEastAsia" w:hAnsiTheme="minorEastAsia" w:cs="メイリオ"/>
          <w:color w:val="000000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令和　　年　　月　　日　</w:t>
      </w:r>
    </w:p>
    <w:p w14:paraId="07DCF769" w14:textId="77777777" w:rsidR="00135F0E" w:rsidRPr="00D33372" w:rsidRDefault="00135F0E" w:rsidP="00D33372">
      <w:pPr>
        <w:jc w:val="left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430C199D" w14:textId="0C6E6A46" w:rsidR="00135F0E" w:rsidRPr="00D33372" w:rsidRDefault="00F17775" w:rsidP="00D33372">
      <w:pPr>
        <w:ind w:firstLine="214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 w:hint="eastAsia"/>
          <w:sz w:val="22"/>
          <w:szCs w:val="22"/>
        </w:rPr>
        <w:t>佐野</w:t>
      </w:r>
      <w:r w:rsidRPr="00D33372">
        <w:rPr>
          <w:rFonts w:asciiTheme="minorEastAsia" w:hAnsiTheme="minorEastAsia" w:cs="メイリオ"/>
          <w:sz w:val="22"/>
          <w:szCs w:val="22"/>
        </w:rPr>
        <w:t>市長　様</w:t>
      </w:r>
    </w:p>
    <w:p w14:paraId="423F64CA" w14:textId="77777777" w:rsidR="00135F0E" w:rsidRPr="00D33372" w:rsidRDefault="00135F0E" w:rsidP="00D33372">
      <w:pPr>
        <w:jc w:val="left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150A8189" w14:textId="77777777" w:rsidR="00135F0E" w:rsidRPr="00D33372" w:rsidRDefault="001003C6" w:rsidP="00D33372">
      <w:pPr>
        <w:ind w:firstLine="5566"/>
        <w:jc w:val="left"/>
        <w:rPr>
          <w:rFonts w:asciiTheme="minorEastAsia" w:hAnsiTheme="minorEastAsia" w:cs="メイリオ"/>
          <w:color w:val="000000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所在地　　　　　　　　　　　　　　　　　　</w:t>
      </w:r>
    </w:p>
    <w:p w14:paraId="4F182AAD" w14:textId="38BB56F5" w:rsidR="00135F0E" w:rsidRPr="00D33372" w:rsidRDefault="001003C6" w:rsidP="00D33372">
      <w:pPr>
        <w:ind w:firstLine="5566"/>
        <w:jc w:val="left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>商号又は</w:t>
      </w:r>
      <w:r w:rsidR="00884B7C">
        <w:rPr>
          <w:rFonts w:asciiTheme="minorEastAsia" w:hAnsiTheme="minorEastAsia" w:cs="メイリオ" w:hint="eastAsia"/>
          <w:color w:val="000000"/>
          <w:sz w:val="22"/>
          <w:szCs w:val="22"/>
        </w:rPr>
        <w:t>名称</w:t>
      </w: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　　　　　　　　　　　　　　　</w:t>
      </w:r>
    </w:p>
    <w:p w14:paraId="6D2A1ABE" w14:textId="65826A12" w:rsidR="00135F0E" w:rsidRPr="00D33372" w:rsidRDefault="001003C6" w:rsidP="00D33372">
      <w:pPr>
        <w:ind w:firstLine="5566"/>
        <w:jc w:val="left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>代表者</w:t>
      </w:r>
      <w:r w:rsidR="00884B7C">
        <w:rPr>
          <w:rFonts w:asciiTheme="minorEastAsia" w:hAnsiTheme="minorEastAsia" w:cs="メイリオ" w:hint="eastAsia"/>
          <w:color w:val="000000"/>
          <w:sz w:val="22"/>
          <w:szCs w:val="22"/>
        </w:rPr>
        <w:t>職</w:t>
      </w: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氏名　　　　　　　　　　　　　　　　　</w:t>
      </w:r>
    </w:p>
    <w:p w14:paraId="0350DA72" w14:textId="77777777" w:rsidR="00135F0E" w:rsidRPr="00D33372" w:rsidRDefault="00135F0E" w:rsidP="00D33372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4FD8FEC9" w14:textId="217BEA40" w:rsidR="00135F0E" w:rsidRPr="00D33372" w:rsidRDefault="00710E1F" w:rsidP="00D33372">
      <w:pPr>
        <w:jc w:val="center"/>
        <w:rPr>
          <w:rFonts w:asciiTheme="minorEastAsia" w:hAnsiTheme="minorEastAsia" w:cs="メイリオ"/>
          <w:b/>
          <w:sz w:val="24"/>
          <w:szCs w:val="24"/>
        </w:rPr>
      </w:pPr>
      <w:r>
        <w:rPr>
          <w:rFonts w:asciiTheme="minorEastAsia" w:hAnsiTheme="minorEastAsia" w:cs="メイリオ" w:hint="eastAsia"/>
          <w:b/>
          <w:sz w:val="24"/>
          <w:szCs w:val="24"/>
        </w:rPr>
        <w:t>出</w:t>
      </w:r>
      <w:r w:rsidR="001003C6" w:rsidRPr="00D33372">
        <w:rPr>
          <w:rFonts w:asciiTheme="minorEastAsia" w:hAnsiTheme="minorEastAsia" w:cs="メイリオ"/>
          <w:b/>
          <w:sz w:val="24"/>
          <w:szCs w:val="24"/>
        </w:rPr>
        <w:t xml:space="preserve"> </w:t>
      </w:r>
      <w:r>
        <w:rPr>
          <w:rFonts w:asciiTheme="minorEastAsia" w:hAnsiTheme="minorEastAsia" w:cs="メイリオ" w:hint="eastAsia"/>
          <w:b/>
          <w:sz w:val="24"/>
          <w:szCs w:val="24"/>
        </w:rPr>
        <w:t>席</w:t>
      </w:r>
      <w:r w:rsidR="001003C6" w:rsidRPr="00D33372">
        <w:rPr>
          <w:rFonts w:asciiTheme="minorEastAsia" w:hAnsiTheme="minorEastAsia" w:cs="メイリオ"/>
          <w:b/>
          <w:sz w:val="24"/>
          <w:szCs w:val="24"/>
        </w:rPr>
        <w:t xml:space="preserve"> </w:t>
      </w:r>
      <w:r>
        <w:rPr>
          <w:rFonts w:asciiTheme="minorEastAsia" w:hAnsiTheme="minorEastAsia" w:cs="メイリオ" w:hint="eastAsia"/>
          <w:b/>
          <w:sz w:val="24"/>
          <w:szCs w:val="24"/>
        </w:rPr>
        <w:t>者</w:t>
      </w:r>
      <w:r w:rsidR="008467DF">
        <w:rPr>
          <w:rFonts w:asciiTheme="minorEastAsia" w:hAnsiTheme="minorEastAsia" w:cs="メイリオ" w:hint="eastAsia"/>
          <w:b/>
          <w:sz w:val="24"/>
          <w:szCs w:val="24"/>
        </w:rPr>
        <w:t xml:space="preserve"> </w:t>
      </w:r>
      <w:r>
        <w:rPr>
          <w:rFonts w:asciiTheme="minorEastAsia" w:hAnsiTheme="minorEastAsia" w:cs="メイリオ" w:hint="eastAsia"/>
          <w:b/>
          <w:sz w:val="24"/>
          <w:szCs w:val="24"/>
        </w:rPr>
        <w:t>報</w:t>
      </w:r>
      <w:r w:rsidR="001003C6" w:rsidRPr="00D33372">
        <w:rPr>
          <w:rFonts w:asciiTheme="minorEastAsia" w:hAnsiTheme="minorEastAsia" w:cs="メイリオ"/>
          <w:b/>
          <w:sz w:val="24"/>
          <w:szCs w:val="24"/>
        </w:rPr>
        <w:t xml:space="preserve"> </w:t>
      </w:r>
      <w:r>
        <w:rPr>
          <w:rFonts w:asciiTheme="minorEastAsia" w:hAnsiTheme="minorEastAsia" w:cs="メイリオ" w:hint="eastAsia"/>
          <w:b/>
          <w:sz w:val="24"/>
          <w:szCs w:val="24"/>
        </w:rPr>
        <w:t>告</w:t>
      </w:r>
      <w:r w:rsidR="001003C6" w:rsidRPr="00D33372">
        <w:rPr>
          <w:rFonts w:asciiTheme="minorEastAsia" w:hAnsiTheme="minorEastAsia" w:cs="メイリオ"/>
          <w:b/>
          <w:sz w:val="24"/>
          <w:szCs w:val="24"/>
        </w:rPr>
        <w:t xml:space="preserve"> 書</w:t>
      </w:r>
    </w:p>
    <w:p w14:paraId="52B347C7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42D57735" w14:textId="0CD6699C" w:rsidR="00135F0E" w:rsidRPr="00D33372" w:rsidRDefault="001003C6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　</w:t>
      </w:r>
      <w:r w:rsidR="00F17775" w:rsidRPr="00D33372">
        <w:rPr>
          <w:rFonts w:asciiTheme="minorEastAsia" w:hAnsiTheme="minorEastAsia" w:cs="メイリオ" w:hint="eastAsia"/>
          <w:sz w:val="22"/>
          <w:szCs w:val="22"/>
        </w:rPr>
        <w:t>佐野</w:t>
      </w:r>
      <w:r w:rsidRPr="00D33372">
        <w:rPr>
          <w:rFonts w:asciiTheme="minorEastAsia" w:hAnsiTheme="minorEastAsia" w:cs="メイリオ"/>
          <w:sz w:val="22"/>
          <w:szCs w:val="22"/>
        </w:rPr>
        <w:t>市</w:t>
      </w:r>
      <w:r w:rsidR="00F17775" w:rsidRPr="00D33372">
        <w:rPr>
          <w:rFonts w:asciiTheme="minorEastAsia" w:hAnsiTheme="minorEastAsia" w:cs="メイリオ" w:hint="eastAsia"/>
          <w:sz w:val="22"/>
          <w:szCs w:val="22"/>
        </w:rPr>
        <w:t>観光施設</w:t>
      </w:r>
      <w:r w:rsidRPr="00D33372">
        <w:rPr>
          <w:rFonts w:asciiTheme="minorEastAsia" w:hAnsiTheme="minorEastAsia" w:cs="メイリオ"/>
          <w:sz w:val="22"/>
          <w:szCs w:val="22"/>
        </w:rPr>
        <w:t>民間提案制度の提案</w:t>
      </w:r>
      <w:r w:rsidR="00710E1F">
        <w:rPr>
          <w:rFonts w:asciiTheme="minorEastAsia" w:hAnsiTheme="minorEastAsia" w:cs="メイリオ" w:hint="eastAsia"/>
          <w:sz w:val="22"/>
          <w:szCs w:val="22"/>
        </w:rPr>
        <w:t>審査</w:t>
      </w:r>
      <w:r w:rsidRPr="00D33372">
        <w:rPr>
          <w:rFonts w:asciiTheme="minorEastAsia" w:hAnsiTheme="minorEastAsia" w:cs="メイリオ"/>
          <w:sz w:val="22"/>
          <w:szCs w:val="22"/>
        </w:rPr>
        <w:t>に当たり、下記のとおり</w:t>
      </w:r>
      <w:r w:rsidR="00710E1F">
        <w:rPr>
          <w:rFonts w:asciiTheme="minorEastAsia" w:hAnsiTheme="minorEastAsia" w:cs="メイリオ" w:hint="eastAsia"/>
          <w:sz w:val="22"/>
          <w:szCs w:val="22"/>
        </w:rPr>
        <w:t>検討委員会への出席者</w:t>
      </w:r>
      <w:r w:rsidRPr="00D33372">
        <w:rPr>
          <w:rFonts w:asciiTheme="minorEastAsia" w:hAnsiTheme="minorEastAsia" w:cs="メイリオ"/>
          <w:sz w:val="22"/>
          <w:szCs w:val="22"/>
        </w:rPr>
        <w:t>を</w:t>
      </w:r>
      <w:r w:rsidR="00710E1F">
        <w:rPr>
          <w:rFonts w:asciiTheme="minorEastAsia" w:hAnsiTheme="minorEastAsia" w:cs="メイリオ" w:hint="eastAsia"/>
          <w:sz w:val="22"/>
          <w:szCs w:val="22"/>
        </w:rPr>
        <w:t>報告し</w:t>
      </w:r>
      <w:r w:rsidRPr="00D33372">
        <w:rPr>
          <w:rFonts w:asciiTheme="minorEastAsia" w:hAnsiTheme="minorEastAsia" w:cs="メイリオ"/>
          <w:sz w:val="22"/>
          <w:szCs w:val="22"/>
        </w:rPr>
        <w:t>ます。</w:t>
      </w:r>
    </w:p>
    <w:p w14:paraId="124B04E6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63079A75" w14:textId="77777777" w:rsidR="00135F0E" w:rsidRPr="00D33372" w:rsidRDefault="001003C6" w:rsidP="00D33372">
      <w:pPr>
        <w:jc w:val="center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>記</w:t>
      </w:r>
    </w:p>
    <w:p w14:paraId="35BD6F78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029EB60A" w14:textId="55850D07" w:rsidR="00135F0E" w:rsidRPr="00710E1F" w:rsidRDefault="00D33372" w:rsidP="00D33372">
      <w:pPr>
        <w:rPr>
          <w:rFonts w:asciiTheme="minorEastAsia" w:hAnsiTheme="minorEastAsia" w:cs="メイリオ"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（１）</w:t>
      </w:r>
      <w:r w:rsidR="00710E1F">
        <w:rPr>
          <w:rFonts w:asciiTheme="minorEastAsia" w:hAnsiTheme="minorEastAsia" w:cs="メイリオ" w:hint="eastAsia"/>
          <w:b/>
          <w:sz w:val="22"/>
          <w:szCs w:val="22"/>
        </w:rPr>
        <w:t>出席者</w:t>
      </w:r>
    </w:p>
    <w:tbl>
      <w:tblPr>
        <w:tblStyle w:val="af4"/>
        <w:tblW w:w="80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2265"/>
        <w:gridCol w:w="2832"/>
      </w:tblGrid>
      <w:tr w:rsidR="00135F0E" w:rsidRPr="00D33372" w14:paraId="33D1331B" w14:textId="77777777" w:rsidTr="00DC73A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BA3D08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所属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C41382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役職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92D242A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氏名</w:t>
            </w:r>
          </w:p>
        </w:tc>
      </w:tr>
      <w:tr w:rsidR="00135F0E" w:rsidRPr="00D33372" w14:paraId="117C8D76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5019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BF41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D0F2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35F0E" w:rsidRPr="00D33372" w14:paraId="38162661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AE86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3B09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9D2A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710E1F" w:rsidRPr="00D33372" w14:paraId="24245CD3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E45D" w14:textId="77777777" w:rsidR="00710E1F" w:rsidRPr="00D33372" w:rsidRDefault="00710E1F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AFE9" w14:textId="77777777" w:rsidR="00710E1F" w:rsidRPr="00D33372" w:rsidRDefault="00710E1F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353E" w14:textId="77777777" w:rsidR="00710E1F" w:rsidRPr="00D33372" w:rsidRDefault="00710E1F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</w:tbl>
    <w:p w14:paraId="19866535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6CEC6CE7" w14:textId="0D19B712" w:rsidR="00135F0E" w:rsidRPr="00710E1F" w:rsidRDefault="00135F0E" w:rsidP="00710E1F">
      <w:pPr>
        <w:rPr>
          <w:rFonts w:asciiTheme="minorEastAsia" w:hAnsiTheme="minorEastAsia" w:cs="メイリオ"/>
          <w:b/>
          <w:sz w:val="22"/>
          <w:szCs w:val="22"/>
        </w:rPr>
      </w:pPr>
      <w:bookmarkStart w:id="0" w:name="_heading=h.gjdgxs" w:colFirst="0" w:colLast="0"/>
      <w:bookmarkEnd w:id="0"/>
    </w:p>
    <w:p w14:paraId="451AD57A" w14:textId="77777777" w:rsidR="00135F0E" w:rsidRPr="00D33372" w:rsidRDefault="00135F0E" w:rsidP="00D33372">
      <w:pPr>
        <w:widowControl/>
        <w:jc w:val="left"/>
        <w:rPr>
          <w:rFonts w:asciiTheme="minorEastAsia" w:hAnsiTheme="minorEastAsia" w:cs="メイリオ"/>
          <w:sz w:val="18"/>
          <w:szCs w:val="18"/>
        </w:rPr>
      </w:pPr>
    </w:p>
    <w:sectPr w:rsidR="00135F0E" w:rsidRPr="00D33372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851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43A3" w14:textId="77777777" w:rsidR="006A565A" w:rsidRDefault="006A565A">
      <w:r>
        <w:separator/>
      </w:r>
    </w:p>
  </w:endnote>
  <w:endnote w:type="continuationSeparator" w:id="0">
    <w:p w14:paraId="4227EE30" w14:textId="77777777" w:rsidR="006A565A" w:rsidRDefault="006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786F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2A20113E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0F14" w14:textId="77777777" w:rsidR="006A565A" w:rsidRDefault="006A565A">
      <w:r>
        <w:separator/>
      </w:r>
    </w:p>
  </w:footnote>
  <w:footnote w:type="continuationSeparator" w:id="0">
    <w:p w14:paraId="2AD05260" w14:textId="77777777" w:rsidR="006A565A" w:rsidRDefault="006A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EE57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</w:p>
  <w:p w14:paraId="0927442B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68A6" w14:textId="47A9710F" w:rsidR="002510E9" w:rsidRDefault="001003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メイリオ" w:eastAsia="メイリオ" w:hAnsi="メイリオ" w:cs="メイリオ"/>
        <w:color w:val="000000"/>
      </w:rPr>
    </w:pPr>
    <w:r>
      <w:rPr>
        <w:rFonts w:ascii="メイリオ" w:eastAsia="メイリオ" w:hAnsi="メイリオ" w:cs="メイリオ"/>
        <w:color w:val="000000"/>
      </w:rPr>
      <w:t>様式</w:t>
    </w:r>
    <w:r w:rsidR="002510E9">
      <w:rPr>
        <w:rFonts w:ascii="メイリオ" w:eastAsia="メイリオ" w:hAnsi="メイリオ" w:cs="メイリオ" w:hint="eastAsia"/>
        <w:color w:val="000000"/>
      </w:rPr>
      <w:t>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0E"/>
    <w:rsid w:val="00027272"/>
    <w:rsid w:val="001003C6"/>
    <w:rsid w:val="00135F0E"/>
    <w:rsid w:val="001B7FE7"/>
    <w:rsid w:val="002510E9"/>
    <w:rsid w:val="0034698E"/>
    <w:rsid w:val="00690BB4"/>
    <w:rsid w:val="006A565A"/>
    <w:rsid w:val="00710E1F"/>
    <w:rsid w:val="007D348E"/>
    <w:rsid w:val="008467DF"/>
    <w:rsid w:val="00884B7C"/>
    <w:rsid w:val="008C6160"/>
    <w:rsid w:val="00D33372"/>
    <w:rsid w:val="00DC73A7"/>
    <w:rsid w:val="00F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DA67"/>
  <w15:docId w15:val="{45811226-2CA9-478C-9DF4-D109329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ab">
    <w:name w:val="footnote text"/>
    <w:basedOn w:val="a"/>
    <w:link w:val="ac"/>
    <w:semiHidden/>
    <w:pPr>
      <w:snapToGrid w:val="0"/>
      <w:jc w:val="left"/>
    </w:pPr>
    <w:rPr>
      <w:rFonts w:eastAsia="ＭＳ 明朝"/>
    </w:rPr>
  </w:style>
  <w:style w:type="character" w:customStyle="1" w:styleId="ac">
    <w:name w:val="脚注文字列 (文字)"/>
    <w:basedOn w:val="a0"/>
    <w:link w:val="ab"/>
    <w:rPr>
      <w:rFonts w:ascii="Century" w:eastAsia="ＭＳ 明朝" w:hAnsi="Century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EB464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5mjOTBkauoluKeZLrye+WcsPw==">CgMxLjAyCGguZ2pkZ3hzOAByITF5RGJ4S3BqR093ZWktMGtrQmg1clhrR21VMmhBcVltcg==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萱原 祐太</cp:lastModifiedBy>
  <cp:revision>9</cp:revision>
  <dcterms:created xsi:type="dcterms:W3CDTF">2024-12-09T10:20:00Z</dcterms:created>
  <dcterms:modified xsi:type="dcterms:W3CDTF">2025-07-16T09:35:00Z</dcterms:modified>
</cp:coreProperties>
</file>