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  <w:sz w:val="24"/>
        </w:rPr>
      </w:pPr>
      <w:bookmarkStart w:id="0" w:name="_GoBack"/>
      <w:bookmarkEnd w:id="0"/>
      <w:r>
        <w:rPr>
          <w:rFonts w:hint="eastAsia"/>
          <w:color w:val="000000"/>
          <w:sz w:val="24"/>
        </w:rPr>
        <w:t>様式第１６号</w:t>
      </w:r>
    </w:p>
    <w:p>
      <w:pPr>
        <w:pStyle w:val="0"/>
        <w:rPr>
          <w:rFonts w:hint="default"/>
          <w:color w:val="000000"/>
          <w:kern w:val="0"/>
          <w:sz w:val="24"/>
        </w:rPr>
      </w:pPr>
    </w:p>
    <w:p>
      <w:pPr>
        <w:pStyle w:val="0"/>
        <w:jc w:val="center"/>
        <w:rPr>
          <w:rFonts w:hint="default"/>
          <w:color w:val="000000"/>
          <w:sz w:val="28"/>
        </w:rPr>
      </w:pPr>
      <w:r>
        <w:rPr>
          <w:rFonts w:hint="eastAsia"/>
          <w:color w:val="000000"/>
          <w:sz w:val="28"/>
        </w:rPr>
        <w:t>施工計画及び廃棄計画に関する提案書</w:t>
      </w:r>
    </w:p>
    <w:p>
      <w:pPr>
        <w:pStyle w:val="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　</w:t>
      </w:r>
    </w:p>
    <w:p>
      <w:pPr>
        <w:pStyle w:val="0"/>
        <w:ind w:firstLine="243" w:firstLineChars="1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施工計画及び廃棄計画について、次の内容を記載すること。</w:t>
      </w:r>
    </w:p>
    <w:p>
      <w:pPr>
        <w:pStyle w:val="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　１　施工計画、施工体制、品質管理、安全管理、写真管理、施工完了時期に関する内容</w:t>
      </w:r>
    </w:p>
    <w:p>
      <w:pPr>
        <w:pStyle w:val="0"/>
        <w:ind w:firstLine="729" w:firstLineChars="3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及び留意点について</w:t>
      </w:r>
    </w:p>
    <w:p>
      <w:pPr>
        <w:pStyle w:val="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　２　電力契約の変更手続きの体制や手法について（手続きの経験の有無、実績を記載す</w:t>
      </w:r>
    </w:p>
    <w:p>
      <w:pPr>
        <w:pStyle w:val="0"/>
        <w:ind w:firstLine="729" w:firstLineChars="3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ること）</w:t>
      </w:r>
    </w:p>
    <w:p>
      <w:pPr>
        <w:pStyle w:val="0"/>
        <w:ind w:firstLine="243" w:firstLineChars="1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３　既存照明の廃棄計画について（撤去した道路照明及び公園照明灯具の部品ごとのリ</w:t>
      </w:r>
    </w:p>
    <w:p>
      <w:pPr>
        <w:pStyle w:val="0"/>
        <w:ind w:firstLine="729" w:firstLineChars="3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サイクル方法と廃棄処分方法）</w:t>
      </w:r>
    </w:p>
    <w:p>
      <w:pPr>
        <w:pStyle w:val="0"/>
        <w:ind w:left="506" w:leftChars="100" w:hanging="243" w:hangingChars="100"/>
        <w:rPr>
          <w:rFonts w:hint="default"/>
          <w:color w:val="000000" w:themeColor="text1"/>
          <w:sz w:val="24"/>
        </w:rPr>
      </w:pPr>
      <w:r>
        <w:rPr>
          <w:rFonts w:hint="eastAsia"/>
          <w:color w:val="000000"/>
          <w:sz w:val="24"/>
        </w:rPr>
        <w:t>４　施工を行う上での近隣住民・交通への配慮について</w:t>
      </w:r>
    </w:p>
    <w:p>
      <w:pPr>
        <w:pStyle w:val="0"/>
        <w:ind w:firstLine="243" w:firstLineChars="100"/>
        <w:rPr>
          <w:rFonts w:hint="default"/>
          <w:color w:val="000000" w:themeColor="text1"/>
          <w:sz w:val="24"/>
        </w:rPr>
      </w:pPr>
    </w:p>
    <w:tbl>
      <w:tblPr>
        <w:tblStyle w:val="25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28"/>
      </w:tblGrid>
      <w:tr>
        <w:trPr>
          <w:trHeight w:val="8856" w:hRule="atLeast"/>
        </w:trPr>
        <w:tc>
          <w:tcPr>
            <w:tcW w:w="10402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（注１）Ａ４判５枚以内（自由様式）</w:t>
      </w:r>
    </w:p>
    <w:sectPr>
      <w:footerReference r:id="rId5" w:type="default"/>
      <w:type w:val="continuous"/>
      <w:pgSz w:w="11906" w:h="16838"/>
      <w:pgMar w:top="1418" w:right="1134" w:bottom="1134" w:left="1134" w:header="510" w:footer="567" w:gutter="0"/>
      <w:cols w:space="720"/>
      <w:textDirection w:val="lrTb"/>
      <w:docGrid w:type="linesAndChars" w:linePitch="375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263"/>
  <w:drawingGridVerticalSpacing w:val="187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tabs>
        <w:tab w:val="left" w:leader="none" w:pos="6844"/>
      </w:tabs>
    </w:pPr>
    <w:rPr>
      <w:snapToGrid w:val="0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snapToGrid w:val="0"/>
    </w:rPr>
  </w:style>
  <w:style w:type="paragraph" w:styleId="18">
    <w:name w:val="footer"/>
    <w:basedOn w:val="0"/>
    <w:next w:val="18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 w:customStyle="1">
    <w:name w:val="フッター (文字)"/>
    <w:basedOn w:val="10"/>
    <w:next w:val="22"/>
    <w:link w:val="18"/>
    <w:uiPriority w:val="0"/>
    <w:rPr>
      <w:rFonts w:ascii="ＭＳ 明朝" w:hAnsi="ＭＳ 明朝"/>
      <w:kern w:val="2"/>
      <w:sz w:val="26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9</TotalTime>
  <Pages>1</Pages>
  <Words>232</Words>
  <Characters>44</Characters>
  <Lines>1</Lines>
  <Paragraphs>1</Paragraphs>
  <CharactersWithSpaces>275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2013-03-28T00:47:00Z</cp:lastPrinted>
  <dcterms:created xsi:type="dcterms:W3CDTF">2022-04-14T07:35:00Z</dcterms:created>
  <dcterms:modified xsi:type="dcterms:W3CDTF">2022-05-10T01:49:15Z</dcterms:modified>
</cp:coreProperties>
</file>