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center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誓約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佐野市長　　　　様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right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ind w:leftChars="0" w:right="840" w:rightChars="40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ind w:leftChars="0" w:right="840" w:rightChars="400" w:firstLine="5670" w:firstLineChars="270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住所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</w:rPr>
      </w:pPr>
    </w:p>
    <w:p>
      <w:pPr>
        <w:pStyle w:val="0"/>
        <w:snapToGrid w:val="0"/>
        <w:ind w:left="57" w:leftChars="0" w:rightChars="0"/>
        <w:jc w:val="center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sz w:val="21"/>
        </w:rPr>
        <w:pict>
          <v:oval id="_x0000_s1026" style="margin-top:0.55000000000000004pt;mso-position-vertical-relative:text;mso-position-horizontal-relative:text;position:absolute;height:12pt;width:12pt;margin-left:404.25pt;z-index:2;" o:allowincell="f" filled="f" stroked="t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氏名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印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土地区画整理法第</w:t>
      </w:r>
      <w:r>
        <w:rPr>
          <w:rFonts w:hint="default" w:ascii="ＭＳ 明朝" w:hAnsi="ＭＳ 明朝" w:eastAsia="ＭＳ 明朝"/>
          <w:kern w:val="2"/>
          <w:sz w:val="21"/>
        </w:rPr>
        <w:t>76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る許可申請を行うに当たり、許可後、施行者から区画整理事業の遂行上必要があるとして、本申請に係る建築物の移転、除却を命じられたときは、施行者が指定した期限内に移転又は除却することを誓約します。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建築物等の敷地位置</w:t>
      </w:r>
    </w:p>
    <w:p>
      <w:pPr>
        <w:pStyle w:val="0"/>
        <w:snapToGrid w:val="0"/>
        <w:jc w:val="both"/>
        <w:textAlignment w:val="center"/>
        <w:rPr>
          <w:rFonts w:hint="default"/>
          <w:b w:val="1"/>
          <w:color w:val="FF0000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b w:val="1"/>
          <w:color w:val="FF0000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b w:val="1"/>
          <w:color w:val="FF0000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b w:val="1"/>
          <w:color w:val="FF0000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申請内容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○　建築物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その他工作物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新築・増築・改築・移転</w:t>
      </w:r>
    </w:p>
    <w:p>
      <w:pPr>
        <w:pStyle w:val="0"/>
        <w:snapToGrid w:val="0"/>
        <w:jc w:val="both"/>
        <w:textAlignment w:val="center"/>
        <w:rPr>
          <w:rFonts w:hint="default"/>
          <w:b w:val="1"/>
          <w:color w:val="FF0000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概要：</w:t>
      </w:r>
      <w:bookmarkStart w:id="0" w:name="_GoBack"/>
      <w:bookmarkEnd w:id="0"/>
    </w:p>
    <w:p>
      <w:pPr>
        <w:pStyle w:val="0"/>
        <w:snapToGrid w:val="0"/>
        <w:jc w:val="both"/>
        <w:textAlignment w:val="center"/>
        <w:rPr>
          <w:rFonts w:hint="default"/>
          <w:b w:val="1"/>
          <w:color w:val="FF0000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○　土地の形質の変更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　　概要：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○　物件の設置・堆積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　　概要：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sectPr>
      <w:headerReference r:id="rId5" w:type="default"/>
      <w:footerReference r:id="rId6" w:type="default"/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9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7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1"/>
      <w:autoSpaceDE w:val="1"/>
      <w:autoSpaceDN w:val="1"/>
      <w:spacing w:line="180" w:lineRule="atLeast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kern w:val="0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wordWrap w:val="1"/>
      <w:autoSpaceDE w:val="1"/>
      <w:autoSpaceDN w:val="1"/>
      <w:spacing w:line="180" w:lineRule="atLeast"/>
      <w:ind w:firstLine="210"/>
      <w:textAlignment w:val="baseline"/>
    </w:pPr>
    <w:rPr>
      <w:color w:val="0000FF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 w:firstLine="210"/>
      <w:textAlignment w:val="baseline"/>
    </w:pPr>
    <w:rPr>
      <w:color w:val="0000FF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10"/>
      <w:textAlignment w:val="baseline"/>
    </w:pPr>
    <w:rPr>
      <w:color w:val="0000FF"/>
    </w:rPr>
  </w:style>
  <w:style w:type="paragraph" w:styleId="38" w:customStyle="1">
    <w:name w:val="Fix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/>
      <w:textAlignment w:val="baseline"/>
    </w:pPr>
    <w:rPr>
      <w:color w:val="0000FF"/>
    </w:rPr>
  </w:style>
  <w:style w:type="paragraph" w:styleId="39" w:customStyle="1">
    <w:name w:val="Fix2"/>
    <w:basedOn w:val="0"/>
    <w:next w:val="39"/>
    <w:link w:val="0"/>
    <w:uiPriority w:val="0"/>
    <w:qFormat/>
    <w:pPr>
      <w:wordWrap w:val="1"/>
      <w:autoSpaceDE w:val="1"/>
      <w:autoSpaceDN w:val="1"/>
      <w:spacing w:line="180" w:lineRule="atLeast"/>
      <w:ind w:left="420"/>
      <w:textAlignment w:val="baseline"/>
    </w:pPr>
    <w:rPr>
      <w:color w:val="0000FF"/>
    </w:rPr>
  </w:style>
  <w:style w:type="paragraph" w:styleId="40" w:customStyle="1">
    <w:name w:val="Fix3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629"/>
      <w:textAlignment w:val="baseline"/>
    </w:pPr>
    <w:rPr>
      <w:color w:val="0000FF"/>
    </w:rPr>
  </w:style>
  <w:style w:type="paragraph" w:styleId="41" w:customStyle="1">
    <w:name w:val="Fix4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839"/>
      <w:textAlignment w:val="baseline"/>
    </w:pPr>
    <w:rPr>
      <w:color w:val="0000FF"/>
    </w:rPr>
  </w:style>
  <w:style w:type="paragraph" w:styleId="42" w:customStyle="1">
    <w:name w:val="Fix5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049"/>
      <w:textAlignment w:val="baseline"/>
    </w:pPr>
    <w:rPr>
      <w:color w:val="0000FF"/>
    </w:rPr>
  </w:style>
  <w:style w:type="paragraph" w:styleId="43" w:customStyle="1">
    <w:name w:val="Fix6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259"/>
      <w:textAlignment w:val="baseline"/>
    </w:pPr>
    <w:rPr>
      <w:color w:val="0000FF"/>
    </w:rPr>
  </w:style>
  <w:style w:type="paragraph" w:styleId="44" w:customStyle="1">
    <w:name w:val="Fix7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469"/>
      <w:textAlignment w:val="baseline"/>
    </w:pPr>
    <w:rPr>
      <w:color w:val="0000FF"/>
    </w:rPr>
  </w:style>
  <w:style w:type="paragraph" w:styleId="45" w:customStyle="1">
    <w:name w:val="Fix8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678"/>
      <w:textAlignment w:val="baseline"/>
    </w:pPr>
    <w:rPr>
      <w:color w:val="0000FF"/>
    </w:rPr>
  </w:style>
  <w:style w:type="paragraph" w:styleId="46" w:customStyle="1">
    <w:name w:val="Fix9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888"/>
      <w:textAlignment w:val="baseline"/>
    </w:pPr>
    <w:rPr>
      <w:color w:val="0000FF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0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0"/>
      <w:sz w:val="21"/>
    </w:rPr>
  </w:style>
  <w:style w:type="character" w:styleId="51">
    <w:name w:val="page number"/>
    <w:basedOn w:val="10"/>
    <w:next w:val="51"/>
    <w:link w:val="0"/>
    <w:uiPriority w:val="0"/>
    <w:rPr>
      <w:sz w:val="16"/>
    </w:rPr>
  </w:style>
  <w:style w:type="character" w:styleId="52">
    <w:name w:val="footnote reference"/>
    <w:basedOn w:val="10"/>
    <w:next w:val="52"/>
    <w:link w:val="0"/>
    <w:uiPriority w:val="0"/>
    <w:semiHidden/>
    <w:rPr>
      <w:vertAlign w:val="superscript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4</Words>
  <Characters>195</Characters>
  <Application>JUST Note</Application>
  <Lines>38</Lines>
  <Paragraphs>14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別記様式第２号</dc:title>
  <dc:creator>第一法規株式会社</dc:creator>
  <cp:lastModifiedBy>赤坂浩康</cp:lastModifiedBy>
  <cp:lastPrinted>2022-11-18T04:17:51Z</cp:lastPrinted>
  <dcterms:created xsi:type="dcterms:W3CDTF">2012-05-10T14:54:00Z</dcterms:created>
  <dcterms:modified xsi:type="dcterms:W3CDTF">2022-11-15T05:34:25Z</dcterms:modified>
  <cp:revision>14</cp:revision>
</cp:coreProperties>
</file>