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</w:t>
      </w:r>
      <w:r>
        <w:rPr>
          <w:rFonts w:hint="default" w:asciiTheme="majorEastAsia" w:hAnsiTheme="majorEastAsia" w:eastAsiaTheme="majorEastAsia"/>
        </w:rPr>
        <w:t>5</w:t>
      </w:r>
      <w:r>
        <w:rPr>
          <w:rFonts w:hint="eastAsia" w:asciiTheme="majorEastAsia" w:hAnsiTheme="majorEastAsia" w:eastAsiaTheme="majorEastAsia"/>
        </w:rPr>
        <w:t>-2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事故再発防止措置完了届出書（事業者用）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事故再発防止措置完了届出書</w:t>
      </w:r>
    </w:p>
    <w:p>
      <w:pPr>
        <w:pStyle w:val="0"/>
        <w:widowControl w:val="1"/>
        <w:jc w:val="right"/>
        <w:rPr>
          <w:rFonts w:hint="default" w:asciiTheme="minorEastAsia" w:hAnsiTheme="minorEastAsia"/>
        </w:rPr>
      </w:pPr>
    </w:p>
    <w:p>
      <w:pPr>
        <w:pStyle w:val="0"/>
        <w:widowControl w:val="1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widowControl w:val="1"/>
        <w:jc w:val="right"/>
        <w:rPr>
          <w:rFonts w:hint="default" w:asciiTheme="minorEastAsia" w:hAnsiTheme="minorEastAsia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佐野市下水道事業</w:t>
      </w:r>
      <w:bookmarkStart w:id="0" w:name="_GoBack"/>
      <w:bookmarkEnd w:id="0"/>
      <w:r>
        <w:rPr>
          <w:rFonts w:hint="eastAsia" w:asciiTheme="minorEastAsia" w:hAnsiTheme="minorEastAsia"/>
        </w:rPr>
        <w:t>管理者</w:t>
      </w:r>
      <w:r>
        <w:rPr>
          <w:rFonts w:hint="default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様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tbl>
      <w:tblPr>
        <w:tblStyle w:val="30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24"/>
        <w:gridCol w:w="2130"/>
        <w:gridCol w:w="2701"/>
        <w:gridCol w:w="531"/>
      </w:tblGrid>
      <w:tr>
        <w:trPr>
          <w:trHeight w:val="567" w:hRule="atLeast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法人又は代表者氏名</w:t>
            </w:r>
          </w:p>
        </w:tc>
        <w:tc>
          <w:tcPr>
            <w:tcW w:w="270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印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先般、届出した事故再発防止措置計画について、措置が完了したため届出いたします。</w:t>
      </w:r>
    </w:p>
    <w:tbl>
      <w:tblPr>
        <w:tblStyle w:val="30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804"/>
        <w:gridCol w:w="2598"/>
        <w:gridCol w:w="850"/>
        <w:gridCol w:w="1134"/>
        <w:gridCol w:w="1647"/>
      </w:tblGrid>
      <w:tr>
        <w:trPr>
          <w:trHeight w:val="567" w:hRule="atLeast"/>
        </w:trPr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特定事業場等名称</w:t>
            </w:r>
          </w:p>
        </w:tc>
        <w:tc>
          <w:tcPr>
            <w:tcW w:w="7033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事業場の所在地</w:t>
            </w:r>
          </w:p>
        </w:tc>
        <w:tc>
          <w:tcPr>
            <w:tcW w:w="70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汚水発生施設等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管理責任者（窓口）</w:t>
            </w:r>
          </w:p>
        </w:tc>
        <w:tc>
          <w:tcPr>
            <w:tcW w:w="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  <w:tc>
          <w:tcPr>
            <w:tcW w:w="259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国家資格の有無</w:t>
            </w:r>
          </w:p>
        </w:tc>
        <w:tc>
          <w:tcPr>
            <w:tcW w:w="164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TEL</w:t>
            </w:r>
          </w:p>
        </w:tc>
        <w:tc>
          <w:tcPr>
            <w:tcW w:w="259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FAX</w:t>
            </w:r>
          </w:p>
        </w:tc>
        <w:tc>
          <w:tcPr>
            <w:tcW w:w="278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6" w:hRule="atLeast"/>
        </w:trPr>
        <w:tc>
          <w:tcPr>
            <w:tcW w:w="2235" w:type="dxa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事故発生原因</w:t>
            </w:r>
          </w:p>
        </w:tc>
        <w:tc>
          <w:tcPr>
            <w:tcW w:w="7033" w:type="dxa"/>
            <w:gridSpan w:val="5"/>
            <w:tcBorders>
              <w:top w:val="nil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745" w:hRule="atLeast"/>
        </w:trPr>
        <w:tc>
          <w:tcPr>
            <w:tcW w:w="2235" w:type="dxa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事故再発防止の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ための計画内容</w:t>
            </w:r>
          </w:p>
        </w:tc>
        <w:tc>
          <w:tcPr>
            <w:tcW w:w="7033" w:type="dxa"/>
            <w:gridSpan w:val="5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36" w:hRule="atLeast"/>
        </w:trPr>
        <w:tc>
          <w:tcPr>
            <w:tcW w:w="22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備考</w:t>
            </w:r>
          </w:p>
        </w:tc>
        <w:tc>
          <w:tcPr>
            <w:tcW w:w="703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1418" w:right="1418" w:bottom="1418" w:left="1418" w:header="851" w:footer="34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color w:val="000000"/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Theme="minorHAnsi" w:hAnsiTheme="minorHAnsi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Theme="minorHAnsi" w:hAnsiTheme="minorHAnsi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sz w:val="24"/>
    </w:r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sz w:val="24"/>
    </w:r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rPr>
      <w:rFonts w:asciiTheme="minorHAnsi" w:hAnsiTheme="minorHAnsi"/>
      <w:sz w:val="21"/>
    </w:rPr>
  </w:style>
  <w:style w:type="character" w:styleId="29">
    <w:name w:val="Placeholder Text"/>
    <w:basedOn w:val="10"/>
    <w:next w:val="29"/>
    <w:link w:val="0"/>
    <w:uiPriority w:val="0"/>
    <w:rPr>
      <w:color w:val="808080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1191</TotalTime>
  <Pages>1</Pages>
  <Words>34</Words>
  <Characters>196</Characters>
  <Application>JUST Note</Application>
  <Lines>1</Lines>
  <Paragraphs>1</Paragraphs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iiduka</dc:creator>
  <cp:lastModifiedBy>店網弘治</cp:lastModifiedBy>
  <cp:lastPrinted>2016-01-11T23:45:00Z</cp:lastPrinted>
  <dcterms:created xsi:type="dcterms:W3CDTF">2015-12-27T12:10:00Z</dcterms:created>
  <dcterms:modified xsi:type="dcterms:W3CDTF">2016-04-13T11:13:44Z</dcterms:modified>
  <cp:revision>25</cp:revision>
</cp:coreProperties>
</file>