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別記様式第４号（第８条関係）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下水道排水設備指定工事店指定辞退届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年　　月　　日</w:t>
      </w:r>
    </w:p>
    <w:p>
      <w:pPr>
        <w:pStyle w:val="0"/>
        <w:ind w:left="0" w:leftChars="0"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佐野市下水道事業管理者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361" w:leftChars="164" w:firstLine="238" w:firstLineChars="85"/>
        <w:rPr>
          <w:rFonts w:hint="default"/>
          <w:sz w:val="28"/>
        </w:rPr>
      </w:pPr>
      <w:r>
        <w:rPr>
          <w:rFonts w:hint="eastAsia"/>
          <w:sz w:val="28"/>
        </w:rPr>
        <w:t>佐野市下水道排水設備指定工事店規程第８条第１項の規定により提出し</w:t>
      </w:r>
    </w:p>
    <w:p>
      <w:pPr>
        <w:pStyle w:val="0"/>
        <w:ind w:left="361" w:leftChars="164" w:firstLine="0" w:firstLineChars="0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ます。</w:t>
      </w:r>
    </w:p>
    <w:tbl>
      <w:tblPr>
        <w:tblStyle w:val="21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127"/>
        <w:gridCol w:w="4110"/>
        <w:gridCol w:w="903"/>
        <w:gridCol w:w="1926"/>
      </w:tblGrid>
      <w:tr>
        <w:trPr>
          <w:trHeight w:val="96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申請業者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指定番号</w:t>
            </w:r>
          </w:p>
        </w:tc>
        <w:tc>
          <w:tcPr>
            <w:tcW w:w="693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第　　　　　　　　　　　　　　号</w:t>
            </w:r>
          </w:p>
        </w:tc>
      </w:tr>
      <w:tr>
        <w:trPr/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指定工事店名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商号</w:t>
            </w:r>
            <w:r>
              <w:rPr>
                <w:rFonts w:hint="eastAsia"/>
                <w:sz w:val="28"/>
              </w:rPr>
              <w:t>)</w:t>
            </w:r>
          </w:p>
        </w:tc>
        <w:tc>
          <w:tcPr>
            <w:tcW w:w="6939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67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代表者氏名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印</w:t>
            </w:r>
          </w:p>
        </w:tc>
        <w:tc>
          <w:tcPr>
            <w:tcW w:w="1926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45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営業所所在地</w:t>
            </w:r>
          </w:p>
        </w:tc>
        <w:tc>
          <w:tcPr>
            <w:tcW w:w="6939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</w:tr>
      <w:tr>
        <w:trPr>
          <w:trHeight w:val="582" w:hRule="atLeast"/>
        </w:trPr>
        <w:tc>
          <w:tcPr>
            <w:tcW w:w="9628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【理由】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9628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9628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9628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9628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9628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〔添付書類〕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１　指定工事店証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２　選任している責任技術者の責任技術者証</w:t>
      </w:r>
    </w:p>
    <w:sectPr>
      <w:pgSz w:w="11906" w:h="16838"/>
      <w:pgMar w:top="284" w:right="1134" w:bottom="567" w:left="1134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33</Words>
  <Characters>193</Characters>
  <Application>JUST Note</Application>
  <Lines>1</Lines>
  <Paragraphs>1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本村かをる</dc:creator>
  <cp:lastModifiedBy>青木 正裕</cp:lastModifiedBy>
  <cp:lastPrinted>2024-06-24T05:05:41Z</cp:lastPrinted>
  <dcterms:created xsi:type="dcterms:W3CDTF">2024-05-14T07:51:00Z</dcterms:created>
  <dcterms:modified xsi:type="dcterms:W3CDTF">2024-06-24T05:03:46Z</dcterms:modified>
  <cp:revision>4</cp:revision>
</cp:coreProperties>
</file>