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28"/>
        </w:rPr>
        <w:t>自　動　車　運　転　契　約　書</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8"/>
        </w:rPr>
        <w:t>　</w:t>
      </w:r>
      <w:r>
        <w:rPr>
          <w:rFonts w:hint="eastAsia" w:ascii="HG丸ｺﾞｼｯｸM-PRO" w:hAnsi="HG丸ｺﾞｼｯｸM-PRO" w:eastAsia="HG丸ｺﾞｼｯｸM-PRO"/>
          <w:sz w:val="24"/>
        </w:rPr>
        <w:t>佐野市長選挙候補者　　　　　　　　　　　　　　　　　</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（以下「甲」という。）と</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（以下「乙」という。）は、甲が使用する公職選挙法</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第１４１条に定める選挙運動用自動車の運転について次のとおり契約を締結する。</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１　運転する期間　　令和　　年　　月　　日から令和　　年　　月　　日まで</w:t>
      </w:r>
    </w:p>
    <w:p>
      <w:pPr>
        <w:pStyle w:val="0"/>
        <w:tabs>
          <w:tab w:val="left" w:leader="none" w:pos="333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ab/>
      </w:r>
      <w:r>
        <w:rPr>
          <w:rFonts w:hint="eastAsia" w:ascii="HG丸ｺﾞｼｯｸM-PRO" w:hAnsi="HG丸ｺﾞｼｯｸM-PRO" w:eastAsia="HG丸ｺﾞｼｯｸM-PRO"/>
          <w:sz w:val="24"/>
        </w:rPr>
        <w:t>日間</w:t>
      </w:r>
    </w:p>
    <w:p>
      <w:pPr>
        <w:pStyle w:val="0"/>
        <w:tabs>
          <w:tab w:val="left" w:leader="none" w:pos="333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原則として毎日　　　時　　　分から　　　時　　　分まで</w:t>
      </w:r>
    </w:p>
    <w:p>
      <w:pPr>
        <w:pStyle w:val="0"/>
        <w:tabs>
          <w:tab w:val="left" w:leader="none" w:pos="3330"/>
        </w:tabs>
        <w:rPr>
          <w:rFonts w:hint="default" w:ascii="HG丸ｺﾞｼｯｸM-PRO" w:hAnsi="HG丸ｺﾞｼｯｸM-PRO" w:eastAsia="HG丸ｺﾞｼｯｸM-PRO"/>
          <w:sz w:val="24"/>
        </w:rPr>
      </w:pPr>
    </w:p>
    <w:p>
      <w:pPr>
        <w:pStyle w:val="0"/>
        <w:tabs>
          <w:tab w:val="left" w:leader="none" w:pos="333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２　契約金額　　　　　　　　　　　　　円</w:t>
      </w:r>
    </w:p>
    <w:p>
      <w:pPr>
        <w:pStyle w:val="0"/>
        <w:tabs>
          <w:tab w:val="left" w:leader="none" w:pos="3330"/>
        </w:tabs>
        <w:ind w:firstLine="1920" w:firstLineChars="8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w:t>
      </w:r>
      <w:r>
        <w:rPr>
          <w:rFonts w:hint="eastAsia" w:ascii="HG丸ｺﾞｼｯｸM-PRO" w:hAnsi="HG丸ｺﾞｼｯｸM-PRO" w:eastAsia="HG丸ｺﾞｼｯｸM-PRO"/>
          <w:sz w:val="24"/>
        </w:rPr>
        <w:t>1</w:t>
      </w:r>
      <w:r>
        <w:rPr>
          <w:rFonts w:hint="eastAsia" w:ascii="HG丸ｺﾞｼｯｸM-PRO" w:hAnsi="HG丸ｺﾞｼｯｸM-PRO" w:eastAsia="HG丸ｺﾞｼｯｸM-PRO"/>
          <w:sz w:val="24"/>
        </w:rPr>
        <w:t>日につき　　　　　　円）</w:t>
      </w:r>
    </w:p>
    <w:p>
      <w:pPr>
        <w:pStyle w:val="0"/>
        <w:tabs>
          <w:tab w:val="left" w:leader="none" w:pos="333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tabs>
          <w:tab w:val="left" w:leader="none" w:pos="333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３　運転する車両の登録番号</w:t>
      </w:r>
    </w:p>
    <w:p>
      <w:pPr>
        <w:pStyle w:val="0"/>
        <w:tabs>
          <w:tab w:val="left" w:leader="none" w:pos="3330"/>
        </w:tabs>
        <w:rPr>
          <w:rFonts w:hint="default" w:ascii="HG丸ｺﾞｼｯｸM-PRO" w:hAnsi="HG丸ｺﾞｼｯｸM-PRO" w:eastAsia="HG丸ｺﾞｼｯｸM-PRO"/>
          <w:sz w:val="24"/>
        </w:rPr>
      </w:pPr>
    </w:p>
    <w:p>
      <w:pPr>
        <w:pStyle w:val="0"/>
        <w:tabs>
          <w:tab w:val="left" w:leader="none" w:pos="333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４　請求及び支払</w:t>
      </w:r>
    </w:p>
    <w:p>
      <w:pPr>
        <w:pStyle w:val="0"/>
        <w:tabs>
          <w:tab w:val="left" w:leader="none" w:pos="3330"/>
        </w:tabs>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なお、佐野市に請求する金額が、契約金額に満たないときは、甲は乙に対し、不足額を速やかに支払うものとする。</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ただし、甲が公職選挙法第９３条（公職の候補者に係る供託物の没収）の規定に該当した場合には、乙は佐野市に請求することができない。</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５　その他</w:t>
      </w:r>
    </w:p>
    <w:p>
      <w:pPr>
        <w:pStyle w:val="0"/>
        <w:ind w:left="480" w:hanging="480" w:hangingChars="200"/>
        <w:rPr>
          <w:rFonts w:hint="default" w:ascii="HG丸ｺﾞｼｯｸM-PRO" w:hAnsi="HG丸ｺﾞｼｯｸM-PRO" w:eastAsia="HG丸ｺﾞｼｯｸM-PRO"/>
          <w:sz w:val="24"/>
        </w:rPr>
      </w:pPr>
    </w:p>
    <w:p>
      <w:pPr>
        <w:pStyle w:val="0"/>
        <w:ind w:left="480" w:hanging="480" w:hangingChars="200"/>
        <w:rPr>
          <w:rFonts w:hint="default" w:ascii="HG丸ｺﾞｼｯｸM-PRO" w:hAnsi="HG丸ｺﾞｼｯｸM-PRO" w:eastAsia="HG丸ｺﾞｼｯｸM-PRO"/>
          <w:sz w:val="24"/>
        </w:rPr>
      </w:pP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令和７</w:t>
      </w:r>
      <w:bookmarkStart w:id="0" w:name="_GoBack"/>
      <w:bookmarkEnd w:id="0"/>
      <w:r>
        <w:rPr>
          <w:rFonts w:hint="eastAsia" w:ascii="HG丸ｺﾞｼｯｸM-PRO" w:hAnsi="HG丸ｺﾞｼｯｸM-PRO" w:eastAsia="HG丸ｺﾞｼｯｸM-PRO"/>
          <w:sz w:val="24"/>
        </w:rPr>
        <w:t>年　　月　　日</w:t>
      </w:r>
    </w:p>
    <w:p>
      <w:pPr>
        <w:pStyle w:val="0"/>
        <w:ind w:left="480" w:hanging="480" w:hangingChars="200"/>
        <w:rPr>
          <w:rFonts w:hint="default" w:ascii="HG丸ｺﾞｼｯｸM-PRO" w:hAnsi="HG丸ｺﾞｼｯｸM-PRO" w:eastAsia="HG丸ｺﾞｼｯｸM-PRO"/>
          <w:sz w:val="24"/>
        </w:rPr>
      </w:pP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甲　　佐野市長選挙候補者</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住　　所　</w:t>
      </w:r>
    </w:p>
    <w:p>
      <w:pPr>
        <w:pStyle w:val="0"/>
        <w:tabs>
          <w:tab w:val="left" w:leader="none" w:pos="4080"/>
        </w:tabs>
        <w:rPr>
          <w:rFonts w:hint="default" w:ascii="ＭＳ 明朝" w:hAnsi="ＭＳ 明朝"/>
          <w:sz w:val="24"/>
        </w:rPr>
      </w:pPr>
      <w:r>
        <w:rPr>
          <w:rFonts w:hint="eastAsia" w:ascii="HG丸ｺﾞｼｯｸM-PRO" w:hAnsi="HG丸ｺﾞｼｯｸM-PRO" w:eastAsia="HG丸ｺﾞｼｯｸM-PRO"/>
          <w:sz w:val="24"/>
        </w:rPr>
        <w:tab/>
      </w:r>
      <w:r>
        <w:rPr>
          <w:rFonts w:hint="eastAsia" w:ascii="HG丸ｺﾞｼｯｸM-PRO" w:hAnsi="HG丸ｺﾞｼｯｸM-PRO" w:eastAsia="HG丸ｺﾞｼｯｸM-PRO"/>
          <w:sz w:val="24"/>
        </w:rPr>
        <w:t>氏　　名　　　　　　　　　　　　　　　　</w:t>
      </w:r>
      <w:r>
        <w:rPr>
          <w:rFonts w:hint="eastAsia" w:ascii="ＭＳ 明朝" w:hAnsi="ＭＳ 明朝"/>
          <w:sz w:val="24"/>
        </w:rPr>
        <w:t>㊞</w:t>
      </w:r>
    </w:p>
    <w:p>
      <w:pPr>
        <w:pStyle w:val="0"/>
        <w:tabs>
          <w:tab w:val="left" w:leader="none" w:pos="4080"/>
        </w:tabs>
        <w:rPr>
          <w:rFonts w:hint="default" w:ascii="ＭＳ 明朝" w:hAnsi="ＭＳ 明朝"/>
          <w:sz w:val="24"/>
        </w:rPr>
      </w:pPr>
    </w:p>
    <w:p>
      <w:pPr>
        <w:pStyle w:val="0"/>
        <w:tabs>
          <w:tab w:val="left" w:leader="none" w:pos="4080"/>
        </w:tabs>
        <w:ind w:firstLine="3120" w:firstLineChars="13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乙　　　住　　所</w:t>
      </w:r>
    </w:p>
    <w:p>
      <w:pPr>
        <w:pStyle w:val="0"/>
        <w:tabs>
          <w:tab w:val="left" w:leader="none" w:pos="3075"/>
        </w:tabs>
        <w:ind w:firstLine="4080" w:firstLineChars="1700"/>
        <w:rPr>
          <w:rFonts w:hint="default" w:ascii="ＭＳ 明朝" w:hAnsi="ＭＳ 明朝"/>
          <w:sz w:val="24"/>
        </w:rPr>
      </w:pPr>
      <w:r>
        <w:rPr>
          <w:rFonts w:hint="eastAsia" w:ascii="HG丸ｺﾞｼｯｸM-PRO" w:hAnsi="HG丸ｺﾞｼｯｸM-PRO" w:eastAsia="HG丸ｺﾞｼｯｸM-PRO"/>
          <w:sz w:val="24"/>
        </w:rPr>
        <w:t>名　　称</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 </w:t>
      </w:r>
      <w:r>
        <w:rPr>
          <w:rFonts w:hint="eastAsia" w:ascii="ＭＳ 明朝" w:hAnsi="ＭＳ 明朝"/>
          <w:sz w:val="24"/>
        </w:rPr>
        <w:t>㊞</w:t>
      </w:r>
    </w:p>
    <w:p>
      <w:pPr>
        <w:pStyle w:val="0"/>
        <w:tabs>
          <w:tab w:val="left" w:leader="none" w:pos="3075"/>
        </w:tabs>
        <w:ind w:firstLine="4080" w:firstLineChars="17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氏名又は</w:t>
      </w:r>
    </w:p>
    <w:p>
      <w:pPr>
        <w:pStyle w:val="0"/>
        <w:tabs>
          <w:tab w:val="left" w:leader="none" w:pos="3075"/>
        </w:tabs>
        <w:ind w:firstLine="4080" w:firstLineChars="17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代表者名</w:t>
      </w:r>
      <w:r>
        <w:rPr>
          <w:rFonts w:hint="eastAsia" w:ascii="ＭＳ 明朝" w:hAnsi="ＭＳ 明朝"/>
          <w:sz w:val="24"/>
        </w:rPr>
        <w:t>　　　　　　　　　　　　　　　　㊞</w:t>
      </w:r>
    </w:p>
    <w:p>
      <w:pPr>
        <w:pStyle w:val="0"/>
        <w:tabs>
          <w:tab w:val="left" w:leader="none" w:pos="4035"/>
        </w:tabs>
        <w:ind w:firstLine="480" w:firstLine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ab/>
      </w:r>
    </w:p>
    <w:sectPr>
      <w:pgSz w:w="11906" w:h="16838"/>
      <w:pgMar w:top="1701" w:right="851" w:bottom="113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100</Words>
  <Characters>574</Characters>
  <Application>JUST Note</Application>
  <Lines>4</Lines>
  <Paragraphs>1</Paragraphs>
  <Company> </Company>
  <CharactersWithSpaces>673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自　動　車　運　転　契　約　書</dc:title>
  <dc:creator>重原温子</dc:creator>
  <cp:lastModifiedBy>小林義則</cp:lastModifiedBy>
  <cp:lastPrinted>2023-11-17T08:01:54Z</cp:lastPrinted>
  <dcterms:created xsi:type="dcterms:W3CDTF">2017-02-20T07:34:00Z</dcterms:created>
  <dcterms:modified xsi:type="dcterms:W3CDTF">2021-03-08T12:30:40Z</dcterms:modified>
  <cp:revision>4</cp:revision>
</cp:coreProperties>
</file>