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農地等の貸借契約の解約通知書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佐野市農業委員会会長　様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下記農地等の使用貸借契約の　合意解約　をしたので通知します。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3780" w:firstLineChars="18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通知者（貸人）氏名　　　　　　　　　　　　　　　　　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3780" w:firstLineChars="1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通知者（借人）氏名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1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rPr>
          <w:rFonts w:hint="eastAsia"/>
        </w:rPr>
      </w:pPr>
    </w:p>
    <w:p>
      <w:pPr>
        <w:pStyle w:val="15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農地等貸借の当事者の氏名（名称）及び住所</w:t>
      </w:r>
    </w:p>
    <w:tbl>
      <w:tblPr>
        <w:tblStyle w:val="11"/>
        <w:tblW w:w="9214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546"/>
        <w:gridCol w:w="4967"/>
      </w:tblGrid>
      <w:tr>
        <w:trPr>
          <w:trHeight w:val="360" w:hRule="atLeast"/>
        </w:trPr>
        <w:tc>
          <w:tcPr>
            <w:tcW w:w="1701" w:type="dxa"/>
            <w:vAlign w:val="center"/>
          </w:tcPr>
          <w:p>
            <w:pPr>
              <w:pStyle w:val="16"/>
              <w:ind w:left="-8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当事者の別</w:t>
            </w:r>
          </w:p>
        </w:tc>
        <w:tc>
          <w:tcPr>
            <w:tcW w:w="2546" w:type="dxa"/>
            <w:vAlign w:val="center"/>
          </w:tcPr>
          <w:p>
            <w:pPr>
              <w:pStyle w:val="16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名（名称）</w:t>
            </w:r>
          </w:p>
        </w:tc>
        <w:tc>
          <w:tcPr>
            <w:tcW w:w="4967" w:type="dxa"/>
            <w:vAlign w:val="center"/>
          </w:tcPr>
          <w:p>
            <w:pPr>
              <w:pStyle w:val="16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　　住　　所</w:t>
            </w:r>
          </w:p>
        </w:tc>
      </w:tr>
      <w:tr>
        <w:trPr>
          <w:trHeight w:val="345" w:hRule="atLeast"/>
        </w:trPr>
        <w:tc>
          <w:tcPr>
            <w:tcW w:w="1701" w:type="dxa"/>
            <w:vAlign w:val="center"/>
          </w:tcPr>
          <w:p>
            <w:pPr>
              <w:pStyle w:val="16"/>
              <w:spacing w:line="480" w:lineRule="auto"/>
              <w:ind w:left="-8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被設定人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貸人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2546" w:type="dxa"/>
            <w:vAlign w:val="center"/>
          </w:tcPr>
          <w:p>
            <w:pPr>
              <w:pStyle w:val="16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967" w:type="dxa"/>
            <w:vAlign w:val="center"/>
          </w:tcPr>
          <w:p>
            <w:pPr>
              <w:pStyle w:val="16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60" w:hRule="atLeast"/>
        </w:trPr>
        <w:tc>
          <w:tcPr>
            <w:tcW w:w="1701" w:type="dxa"/>
            <w:vAlign w:val="center"/>
          </w:tcPr>
          <w:p>
            <w:pPr>
              <w:pStyle w:val="16"/>
              <w:spacing w:line="480" w:lineRule="auto"/>
              <w:ind w:left="-8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設定人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借人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2546" w:type="dxa"/>
            <w:vAlign w:val="center"/>
          </w:tcPr>
          <w:p>
            <w:pPr>
              <w:pStyle w:val="16"/>
              <w:jc w:val="both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967" w:type="dxa"/>
            <w:vAlign w:val="center"/>
          </w:tcPr>
          <w:p>
            <w:pPr>
              <w:pStyle w:val="16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農地等の所在、地番、地目及び面積</w:t>
      </w:r>
    </w:p>
    <w:tbl>
      <w:tblPr>
        <w:tblStyle w:val="11"/>
        <w:tblW w:w="902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214"/>
        <w:gridCol w:w="1939"/>
        <w:gridCol w:w="837"/>
        <w:gridCol w:w="974"/>
        <w:gridCol w:w="1262"/>
        <w:gridCol w:w="1801"/>
      </w:tblGrid>
      <w:tr>
        <w:trPr>
          <w:cantSplit/>
          <w:trHeight w:val="315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15"/>
              <w:spacing w:line="480" w:lineRule="auto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土地の所在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0"/>
              <w:spacing w:line="480" w:lineRule="auto"/>
              <w:ind w:left="-2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　番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pStyle w:val="0"/>
              <w:ind w:left="-2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　目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0"/>
              <w:spacing w:line="480" w:lineRule="auto"/>
              <w:ind w:left="-2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面積（㎡）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pStyle w:val="0"/>
              <w:spacing w:line="480" w:lineRule="auto"/>
              <w:ind w:left="-2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　考</w:t>
            </w:r>
          </w:p>
        </w:tc>
      </w:tr>
      <w:tr>
        <w:trPr>
          <w:cantSplit/>
          <w:trHeight w:val="225" w:hRule="atLeast"/>
        </w:trPr>
        <w:tc>
          <w:tcPr>
            <w:tcW w:w="2268" w:type="dxa"/>
            <w:vMerge w:val="continue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85" w:type="dxa"/>
            <w:vMerge w:val="continue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ind w:left="-24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登記簿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ind w:left="397" w:leftChars="-11" w:hanging="420" w:hangingChars="20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　況</w:t>
            </w:r>
          </w:p>
        </w:tc>
        <w:tc>
          <w:tcPr>
            <w:tcW w:w="1276" w:type="dxa"/>
            <w:vMerge w:val="continue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Merge w:val="continue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268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268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268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268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268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left="-24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農地等貸借契約の内容</w:t>
      </w:r>
    </w:p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４　農地等貸借契約の合意解約をした日　　　　　　　　年　　　月　　　日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５　農地等の引渡しの時期　　　　　　　　　　　　　　年　　　月　　　日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６　その他参考となるべき事項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別紙　　　　　通知書２の欄　</w:t>
      </w:r>
      <w:r>
        <w:rPr>
          <w:rFonts w:hint="eastAsia" w:ascii="ＭＳ 明朝" w:hAnsi="ＭＳ 明朝"/>
        </w:rPr>
        <w:t>農地等の所在、地番、地目及び面積</w:t>
      </w:r>
    </w:p>
    <w:tbl>
      <w:tblPr>
        <w:tblStyle w:val="11"/>
        <w:tblW w:w="8222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552"/>
        <w:gridCol w:w="1275"/>
        <w:gridCol w:w="851"/>
        <w:gridCol w:w="850"/>
        <w:gridCol w:w="1276"/>
        <w:gridCol w:w="1418"/>
      </w:tblGrid>
      <w:tr>
        <w:trPr>
          <w:cantSplit/>
          <w:trHeight w:val="315" w:hRule="atLeast"/>
        </w:trPr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480" w:lineRule="auto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所在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-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　番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　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-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面積（㎡）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-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　考</w:t>
            </w:r>
          </w:p>
        </w:tc>
      </w:tr>
      <w:tr>
        <w:trPr>
          <w:cantSplit/>
          <w:trHeight w:val="225" w:hRule="atLeast"/>
        </w:trPr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台　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397" w:leftChars="-11" w:hanging="420" w:hangingChars="20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現　況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5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7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31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24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1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 w:customStyle="1">
    <w:name w:val="記 (文字)"/>
    <w:next w:val="21"/>
    <w:link w:val="15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262</Characters>
  <Application>JUST Note</Application>
  <Lines>511</Lines>
  <Paragraphs>33</Paragraphs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農地法第２０条第６項の規定による通知書</dc:title>
  <dc:creator>佐野市役所</dc:creator>
  <cp:lastModifiedBy>上野川　拓朗</cp:lastModifiedBy>
  <cp:lastPrinted>2015-03-17T05:52:00Z</cp:lastPrinted>
  <dcterms:created xsi:type="dcterms:W3CDTF">2019-03-06T05:40:00Z</dcterms:created>
  <dcterms:modified xsi:type="dcterms:W3CDTF">2019-03-06T05:40:32Z</dcterms:modified>
  <cp:revision>2</cp:revision>
</cp:coreProperties>
</file>