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引き続き農業経営を行っている旨の証明書</w:t>
      </w:r>
    </w:p>
    <w:p>
      <w:pPr>
        <w:pStyle w:val="0"/>
        <w:jc w:val="center"/>
        <w:rPr>
          <w:rFonts w:hint="eastAsia"/>
        </w:rPr>
      </w:pPr>
    </w:p>
    <w:tbl>
      <w:tblPr>
        <w:tblStyle w:val="11"/>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9174"/>
      </w:tblGrid>
      <w:tr>
        <w:trPr>
          <w:trHeight w:val="7981" w:hRule="atLeast"/>
        </w:trPr>
        <w:tc>
          <w:tcPr>
            <w:tcW w:w="9382" w:type="dxa"/>
            <w:vAlign w:val="top"/>
          </w:tcPr>
          <w:p>
            <w:pPr>
              <w:pStyle w:val="0"/>
              <w:jc w:val="center"/>
              <w:rPr>
                <w:rFonts w:hint="eastAsia"/>
              </w:rPr>
            </w:pPr>
            <w:r>
              <w:rPr>
                <w:rFonts w:hint="eastAsia"/>
              </w:rPr>
              <w:t>証　　　明　　　願</w:t>
            </w:r>
          </w:p>
          <w:p>
            <w:pPr>
              <w:pStyle w:val="0"/>
              <w:rPr>
                <w:rFonts w:hint="eastAsia"/>
              </w:rPr>
            </w:pPr>
          </w:p>
          <w:p>
            <w:pPr>
              <w:pStyle w:val="0"/>
              <w:jc w:val="right"/>
              <w:rPr>
                <w:rFonts w:hint="eastAsia"/>
              </w:rPr>
            </w:pPr>
            <w:r>
              <w:rPr>
                <w:rFonts w:hint="eastAsia"/>
              </w:rPr>
              <w:t>　　年　　月　　日</w:t>
            </w:r>
          </w:p>
          <w:p>
            <w:pPr>
              <w:pStyle w:val="0"/>
              <w:ind w:firstLine="600"/>
              <w:rPr>
                <w:rFonts w:hint="eastAsia"/>
              </w:rPr>
            </w:pPr>
            <w:r>
              <w:rPr>
                <w:rFonts w:hint="eastAsia"/>
              </w:rPr>
              <w:t>佐野市農業委員会会長　様</w:t>
            </w:r>
          </w:p>
          <w:p>
            <w:pPr>
              <w:pStyle w:val="0"/>
              <w:ind w:firstLine="4200"/>
              <w:rPr>
                <w:rFonts w:hint="eastAsia"/>
              </w:rPr>
            </w:pPr>
            <w:r>
              <w:rPr>
                <w:rFonts w:hint="eastAsia"/>
              </w:rPr>
              <w:t>申請者　住所</w:t>
            </w:r>
          </w:p>
          <w:p>
            <w:pPr>
              <w:pStyle w:val="0"/>
              <w:ind w:left="-57" w:firstLine="5402"/>
              <w:jc w:val="left"/>
              <w:rPr>
                <w:rFonts w:hint="eastAsia"/>
              </w:rPr>
            </w:pPr>
            <w:r>
              <w:rPr>
                <w:rFonts w:hint="eastAsia"/>
              </w:rPr>
              <w:t>氏名　　　　　　　　　</w:t>
            </w:r>
            <w:bookmarkStart w:id="0" w:name="_GoBack"/>
            <w:bookmarkEnd w:id="0"/>
          </w:p>
          <w:p>
            <w:pPr>
              <w:pStyle w:val="0"/>
              <w:rPr>
                <w:rFonts w:hint="eastAsia"/>
              </w:rPr>
            </w:pPr>
          </w:p>
          <w:p>
            <w:pPr>
              <w:pStyle w:val="0"/>
              <w:spacing w:line="260" w:lineRule="exact"/>
              <w:ind w:left="-57" w:firstLine="3601"/>
              <w:rPr>
                <w:rFonts w:hint="eastAsia"/>
              </w:rPr>
            </w:pPr>
            <w:r>
              <w:rPr>
                <w:rFonts w:hint="eastAsia"/>
              </w:rPr>
              <w:t>第</w:t>
            </w:r>
            <w:r>
              <w:rPr>
                <w:rFonts w:hint="eastAsia" w:ascii="ＭＳ 明朝" w:hAnsi="ＭＳ 明朝"/>
              </w:rPr>
              <w:t>70</w:t>
            </w:r>
            <w:r>
              <w:rPr>
                <w:rFonts w:hint="eastAsia"/>
              </w:rPr>
              <w:t>条の４第１項</w:t>
            </w:r>
          </w:p>
          <w:p>
            <w:pPr>
              <w:pStyle w:val="0"/>
              <w:spacing w:line="260" w:lineRule="exact"/>
              <w:ind w:firstLine="580"/>
              <w:rPr>
                <w:rFonts w:hint="eastAsia"/>
              </w:rPr>
            </w:pPr>
            <w:r>
              <w:rPr>
                <w:rFonts w:hint="eastAsia"/>
              </w:rPr>
              <w:t>私は、租税特別措置法　　　　　　　　　の規定の適用を受ける</w:t>
            </w:r>
          </w:p>
          <w:p>
            <w:pPr>
              <w:pStyle w:val="0"/>
              <w:spacing w:line="260" w:lineRule="exact"/>
              <w:ind w:left="-57" w:firstLine="3601"/>
              <w:rPr>
                <w:rFonts w:hint="eastAsia" w:ascii="ＭＳ 明朝" w:hAnsi="ＭＳ 明朝"/>
              </w:rPr>
            </w:pPr>
            <w:r>
              <w:rPr>
                <w:rFonts w:hint="eastAsia" w:ascii="ＭＳ 明朝" w:hAnsi="ＭＳ 明朝"/>
              </w:rPr>
              <w:t>第</w:t>
            </w:r>
            <w:r>
              <w:rPr>
                <w:rFonts w:hint="eastAsia" w:ascii="ＭＳ 明朝" w:hAnsi="ＭＳ 明朝"/>
              </w:rPr>
              <w:t>70</w:t>
            </w:r>
            <w:r>
              <w:rPr>
                <w:rFonts w:hint="eastAsia" w:ascii="ＭＳ 明朝" w:hAnsi="ＭＳ 明朝"/>
              </w:rPr>
              <w:t>条の６第</w:t>
            </w:r>
            <w:r>
              <w:rPr>
                <w:rFonts w:hint="eastAsia" w:ascii="ＭＳ 明朝" w:hAnsi="ＭＳ 明朝"/>
              </w:rPr>
              <w:t>1</w:t>
            </w:r>
            <w:r>
              <w:rPr>
                <w:rFonts w:hint="eastAsia" w:ascii="ＭＳ 明朝" w:hAnsi="ＭＳ 明朝"/>
              </w:rPr>
              <w:t>項</w:t>
            </w:r>
          </w:p>
          <w:p>
            <w:pPr>
              <w:pStyle w:val="0"/>
              <w:ind w:firstLine="300"/>
              <w:rPr>
                <w:rFonts w:hint="eastAsia" w:ascii="ＭＳ 明朝" w:hAnsi="ＭＳ 明朝"/>
              </w:rPr>
            </w:pPr>
            <w:r>
              <w:rPr>
                <w:rFonts w:hint="eastAsia" w:ascii="ＭＳ 明朝" w:hAnsi="ＭＳ 明朝"/>
              </w:rPr>
              <w:t>農地等に係る農業経営を下記の期間引き続き行っていることを証明</w:t>
            </w:r>
          </w:p>
          <w:p>
            <w:pPr>
              <w:pStyle w:val="0"/>
              <w:ind w:firstLine="300"/>
              <w:rPr>
                <w:rFonts w:hint="eastAsia" w:ascii="ＭＳ 明朝" w:hAnsi="ＭＳ 明朝"/>
              </w:rPr>
            </w:pPr>
            <w:r>
              <w:rPr>
                <w:rFonts w:hint="eastAsia" w:ascii="ＭＳ 明朝" w:hAnsi="ＭＳ 明朝"/>
              </w:rPr>
              <w:t>願います。</w:t>
            </w:r>
          </w:p>
          <w:p>
            <w:pPr>
              <w:pStyle w:val="0"/>
              <w:ind w:firstLine="300"/>
              <w:rPr>
                <w:rFonts w:hint="eastAsia" w:ascii="ＭＳ 明朝" w:hAnsi="ＭＳ 明朝"/>
              </w:rPr>
            </w:pPr>
          </w:p>
          <w:p>
            <w:pPr>
              <w:pStyle w:val="15"/>
              <w:rPr>
                <w:rFonts w:hint="eastAsia"/>
              </w:rPr>
            </w:pPr>
            <w:r>
              <w:rPr>
                <w:rFonts w:hint="eastAsia"/>
              </w:rPr>
              <w:t>記</w:t>
            </w:r>
          </w:p>
          <w:p>
            <w:pPr>
              <w:pStyle w:val="16"/>
              <w:jc w:val="both"/>
              <w:rPr>
                <w:rFonts w:hint="eastAsia"/>
              </w:rPr>
            </w:pPr>
            <w:r>
              <w:rPr>
                <w:rFonts w:hint="eastAsia"/>
              </w:rPr>
              <w:t>　引き続き農業経営を行っている期間</w:t>
            </w:r>
          </w:p>
          <w:p>
            <w:pPr>
              <w:pStyle w:val="0"/>
              <w:ind w:firstLine="1148" w:firstLineChars="400"/>
              <w:rPr>
                <w:rFonts w:hint="eastAsia"/>
              </w:rPr>
            </w:pPr>
            <w:r>
              <w:rPr>
                <w:rFonts w:hint="eastAsia"/>
              </w:rPr>
              <w:t>　　年　　月　　日から　　　　年　　月　　日まで</w:t>
            </w:r>
          </w:p>
        </w:tc>
      </w:tr>
      <w:tr>
        <w:trPr/>
        <w:tc>
          <w:tcPr>
            <w:tcW w:w="9382" w:type="dxa"/>
            <w:vAlign w:val="top"/>
          </w:tcPr>
          <w:p>
            <w:pPr>
              <w:pStyle w:val="0"/>
              <w:spacing w:line="260" w:lineRule="exact"/>
              <w:ind w:left="-57" w:firstLine="4202"/>
              <w:jc w:val="left"/>
              <w:rPr>
                <w:rFonts w:hint="eastAsia"/>
              </w:rPr>
            </w:pPr>
          </w:p>
          <w:p>
            <w:pPr>
              <w:pStyle w:val="0"/>
              <w:spacing w:line="260" w:lineRule="exact"/>
              <w:ind w:left="-57" w:firstLine="4202"/>
              <w:jc w:val="left"/>
              <w:rPr>
                <w:rFonts w:hint="eastAsia"/>
              </w:rPr>
            </w:pPr>
            <w:r>
              <w:rPr>
                <w:rFonts w:hint="eastAsia"/>
              </w:rPr>
              <w:t>第</w:t>
            </w:r>
            <w:r>
              <w:rPr>
                <w:rFonts w:hint="eastAsia" w:ascii="ＭＳ 明朝" w:hAnsi="ＭＳ 明朝"/>
              </w:rPr>
              <w:t>70</w:t>
            </w:r>
            <w:r>
              <w:rPr>
                <w:rFonts w:hint="eastAsia"/>
              </w:rPr>
              <w:t>条の４第１項</w:t>
            </w:r>
          </w:p>
          <w:p>
            <w:pPr>
              <w:pStyle w:val="0"/>
              <w:spacing w:line="260" w:lineRule="exact"/>
              <w:rPr>
                <w:rFonts w:hint="eastAsia"/>
              </w:rPr>
            </w:pPr>
            <w:r>
              <w:rPr>
                <w:rFonts w:hint="eastAsia"/>
              </w:rPr>
              <w:t>　　申請者は、租税特別措置法　　　　　　　　　の規定の適用を受</w:t>
            </w:r>
          </w:p>
          <w:p>
            <w:pPr>
              <w:pStyle w:val="0"/>
              <w:spacing w:line="260" w:lineRule="exact"/>
              <w:ind w:left="-57" w:firstLine="4202"/>
              <w:rPr>
                <w:rFonts w:hint="eastAsia" w:ascii="ＭＳ 明朝" w:hAnsi="ＭＳ 明朝"/>
              </w:rPr>
            </w:pPr>
            <w:r>
              <w:rPr>
                <w:rFonts w:hint="eastAsia" w:ascii="ＭＳ 明朝" w:hAnsi="ＭＳ 明朝"/>
              </w:rPr>
              <w:t>第</w:t>
            </w:r>
            <w:r>
              <w:rPr>
                <w:rFonts w:hint="eastAsia" w:ascii="ＭＳ 明朝" w:hAnsi="ＭＳ 明朝"/>
              </w:rPr>
              <w:t>70</w:t>
            </w:r>
            <w:r>
              <w:rPr>
                <w:rFonts w:hint="eastAsia" w:ascii="ＭＳ 明朝" w:hAnsi="ＭＳ 明朝"/>
              </w:rPr>
              <w:t>条の６第</w:t>
            </w:r>
            <w:r>
              <w:rPr>
                <w:rFonts w:hint="eastAsia" w:ascii="ＭＳ 明朝" w:hAnsi="ＭＳ 明朝"/>
              </w:rPr>
              <w:t>1</w:t>
            </w:r>
            <w:r>
              <w:rPr>
                <w:rFonts w:hint="eastAsia" w:ascii="ＭＳ 明朝" w:hAnsi="ＭＳ 明朝"/>
              </w:rPr>
              <w:t>項</w:t>
            </w:r>
          </w:p>
          <w:p>
            <w:pPr>
              <w:pStyle w:val="17"/>
              <w:rPr>
                <w:rFonts w:hint="eastAsia"/>
              </w:rPr>
            </w:pPr>
            <w:r>
              <w:rPr>
                <w:rFonts w:hint="eastAsia"/>
              </w:rPr>
              <w:t>ける農地等に係る農業経営を上記の期間引き続き行っていることを証明する。</w:t>
            </w:r>
          </w:p>
          <w:p>
            <w:pPr>
              <w:pStyle w:val="0"/>
              <w:ind w:right="284" w:firstLine="1435" w:firstLineChars="500"/>
              <w:rPr>
                <w:rFonts w:hint="eastAsia"/>
              </w:rPr>
            </w:pPr>
            <w:r>
              <w:rPr>
                <w:rFonts w:hint="eastAsia"/>
              </w:rPr>
              <w:t>年　　月　　日</w:t>
            </w:r>
          </w:p>
          <w:p>
            <w:pPr>
              <w:pStyle w:val="0"/>
              <w:ind w:right="284" w:firstLine="4675" w:firstLineChars="1629"/>
              <w:rPr>
                <w:rFonts w:hint="eastAsia"/>
              </w:rPr>
            </w:pPr>
            <w:r>
              <w:rPr>
                <w:rFonts w:hint="eastAsia"/>
              </w:rPr>
              <w:t>佐野市農業委員会</w:t>
            </w:r>
          </w:p>
          <w:p>
            <w:pPr>
              <w:pStyle w:val="0"/>
              <w:ind w:right="284" w:firstLine="4959" w:firstLineChars="1728"/>
              <w:rPr>
                <w:rFonts w:hint="eastAsia"/>
              </w:rPr>
            </w:pPr>
            <w:r>
              <w:rPr>
                <w:rFonts w:hint="eastAsia"/>
              </w:rPr>
              <w:t>会長</w:t>
            </w:r>
          </w:p>
          <w:p>
            <w:pPr>
              <w:pStyle w:val="0"/>
              <w:ind w:right="284"/>
              <w:rPr>
                <w:rFonts w:hint="eastAsia"/>
              </w:rPr>
            </w:pPr>
          </w:p>
        </w:tc>
      </w:tr>
    </w:tbl>
    <w:p>
      <w:pPr>
        <w:pStyle w:val="0"/>
        <w:rPr>
          <w:rFonts w:hint="eastAsia"/>
        </w:rPr>
      </w:pPr>
    </w:p>
    <w:sectPr>
      <w:pgSz w:w="11906" w:h="16838"/>
      <w:pgMar w:top="1418" w:right="1134" w:bottom="1361" w:left="1588" w:header="851" w:footer="992" w:gutter="0"/>
      <w:cols w:space="720"/>
      <w:textDirection w:val="lrTb"/>
      <w:docGrid w:type="linesAndChars" w:linePitch="540" w:charSpace="55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87"/>
  <w:drawingGridVerticalSpacing w:val="27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ascii="ＭＳ 明朝" w:hAnsi="ＭＳ 明朝"/>
    </w:rPr>
  </w:style>
  <w:style w:type="paragraph" w:styleId="16">
    <w:name w:val="Closing"/>
    <w:basedOn w:val="0"/>
    <w:next w:val="16"/>
    <w:link w:val="0"/>
    <w:uiPriority w:val="0"/>
    <w:pPr>
      <w:jc w:val="right"/>
    </w:pPr>
    <w:rPr>
      <w:rFonts w:ascii="ＭＳ 明朝" w:hAnsi="ＭＳ 明朝"/>
    </w:rPr>
  </w:style>
  <w:style w:type="paragraph" w:styleId="17">
    <w:name w:val="Block Text"/>
    <w:basedOn w:val="0"/>
    <w:next w:val="17"/>
    <w:link w:val="0"/>
    <w:uiPriority w:val="0"/>
    <w:pPr>
      <w:ind w:left="300" w:right="284" w:firstLine="1"/>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6"/>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6"/>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6</Words>
  <Characters>229</Characters>
  <Application>JUST Note</Application>
  <Lines>28</Lines>
  <Paragraphs>21</Paragraphs>
  <Company>Hewlett-Packard Company</Company>
  <CharactersWithSpaces>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引き続き農業経営を行っている旨の証明書</dc:title>
  <dc:creator>佐野市役所</dc:creator>
  <cp:lastModifiedBy>上野川　拓朗</cp:lastModifiedBy>
  <cp:lastPrinted>2019-03-08T00:00:00Z</cp:lastPrinted>
  <dcterms:created xsi:type="dcterms:W3CDTF">2019-03-07T23:59:00Z</dcterms:created>
  <dcterms:modified xsi:type="dcterms:W3CDTF">2019-03-08T00:00:32Z</dcterms:modified>
  <cp:revision>4</cp:revision>
</cp:coreProperties>
</file>