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32" w:hanging="132" w:hangingChars="55"/>
        <w:jc w:val="left"/>
        <w:outlineLvl w:val="0"/>
        <w:rPr>
          <w:rFonts w:hint="default" w:ascii="ＭＳ 明朝" w:hAnsi="ＭＳ 明朝"/>
          <w:color w:val="000000"/>
          <w:sz w:val="24"/>
        </w:rPr>
      </w:pPr>
      <w:r>
        <w:rPr>
          <w:rFonts w:hint="eastAsia" w:ascii="ＭＳ 明朝" w:hAnsi="ＭＳ 明朝"/>
          <w:color w:val="000000"/>
          <w:sz w:val="24"/>
        </w:rPr>
        <w:t>別記様式第９</w:t>
      </w:r>
      <w:bookmarkStart w:id="0" w:name="_GoBack"/>
      <w:bookmarkEnd w:id="0"/>
      <w:r>
        <w:rPr>
          <w:rFonts w:hint="eastAsia" w:ascii="ＭＳ 明朝" w:hAnsi="ＭＳ 明朝"/>
          <w:color w:val="000000"/>
          <w:sz w:val="24"/>
        </w:rPr>
        <w:t>号</w:t>
      </w:r>
    </w:p>
    <w:p>
      <w:pPr>
        <w:pStyle w:val="0"/>
        <w:overflowPunct w:val="0"/>
        <w:autoSpaceDE w:val="0"/>
        <w:autoSpaceDN w:val="0"/>
        <w:ind w:left="240" w:hanging="240"/>
        <w:jc w:val="right"/>
        <w:rPr>
          <w:rFonts w:hint="default"/>
          <w:kern w:val="0"/>
          <w:sz w:val="24"/>
        </w:rPr>
      </w:pPr>
    </w:p>
    <w:p>
      <w:pPr>
        <w:pStyle w:val="0"/>
        <w:overflowPunct w:val="0"/>
        <w:autoSpaceDE w:val="0"/>
        <w:autoSpaceDN w:val="0"/>
        <w:ind w:left="240" w:hanging="240"/>
        <w:jc w:val="right"/>
        <w:rPr>
          <w:rFonts w:hint="default"/>
          <w:kern w:val="0"/>
          <w:sz w:val="24"/>
        </w:rPr>
      </w:pPr>
      <w:r>
        <w:rPr>
          <w:rFonts w:hint="eastAsia"/>
          <w:kern w:val="0"/>
          <w:sz w:val="24"/>
        </w:rPr>
        <w:t>令和　　年　　月　　日　</w:t>
      </w:r>
    </w:p>
    <w:p>
      <w:pPr>
        <w:pStyle w:val="0"/>
        <w:overflowPunct w:val="0"/>
        <w:autoSpaceDE w:val="0"/>
        <w:autoSpaceDN w:val="0"/>
        <w:ind w:left="240" w:hanging="240"/>
        <w:rPr>
          <w:rFonts w:hint="default"/>
          <w:kern w:val="0"/>
          <w:sz w:val="24"/>
        </w:rPr>
      </w:pPr>
    </w:p>
    <w:p>
      <w:pPr>
        <w:pStyle w:val="0"/>
        <w:ind w:left="240" w:hanging="240"/>
        <w:rPr>
          <w:rFonts w:hint="default"/>
          <w:sz w:val="24"/>
        </w:rPr>
      </w:pPr>
      <w:r>
        <w:rPr>
          <w:rFonts w:hint="eastAsia"/>
          <w:sz w:val="24"/>
        </w:rPr>
        <w:t>佐野市長</w:t>
      </w:r>
    </w:p>
    <w:p>
      <w:pPr>
        <w:pStyle w:val="0"/>
        <w:overflowPunct w:val="0"/>
        <w:autoSpaceDE w:val="0"/>
        <w:autoSpaceDN w:val="0"/>
        <w:ind w:left="660" w:leftChars="200" w:hanging="240"/>
        <w:rPr>
          <w:rFonts w:hint="default" w:ascii="ＭＳ 明朝" w:hAnsi="ＭＳ 明朝"/>
          <w:sz w:val="24"/>
        </w:rPr>
      </w:pPr>
      <w:r>
        <w:rPr>
          <w:rFonts w:hint="eastAsia" w:ascii="ＭＳ 明朝" w:hAnsi="ＭＳ 明朝"/>
          <w:sz w:val="24"/>
        </w:rPr>
        <w:t>金　子　　裕　様</w:t>
      </w:r>
    </w:p>
    <w:p>
      <w:pPr>
        <w:pStyle w:val="0"/>
        <w:overflowPunct w:val="0"/>
        <w:autoSpaceDE w:val="0"/>
        <w:autoSpaceDN w:val="0"/>
        <w:ind w:left="660" w:leftChars="200" w:hanging="240"/>
        <w:rPr>
          <w:rFonts w:hint="default"/>
          <w:kern w:val="0"/>
          <w:sz w:val="24"/>
        </w:rPr>
      </w:pPr>
    </w:p>
    <w:p>
      <w:pPr>
        <w:pStyle w:val="0"/>
        <w:wordWrap w:val="0"/>
        <w:spacing w:line="394" w:lineRule="exact"/>
        <w:ind w:firstLine="4352" w:firstLineChars="1600"/>
        <w:rPr>
          <w:rFonts w:hint="default"/>
          <w:spacing w:val="16"/>
          <w:sz w:val="24"/>
        </w:rPr>
      </w:pPr>
      <w:r>
        <w:rPr>
          <w:rFonts w:hint="eastAsia"/>
          <w:spacing w:val="16"/>
          <w:sz w:val="24"/>
        </w:rPr>
        <w:t>所在地</w:t>
      </w:r>
    </w:p>
    <w:p>
      <w:pPr>
        <w:pStyle w:val="0"/>
        <w:wordWrap w:val="0"/>
        <w:spacing w:line="394" w:lineRule="exact"/>
        <w:ind w:firstLine="4352" w:firstLineChars="1600"/>
        <w:rPr>
          <w:rFonts w:hint="default"/>
          <w:spacing w:val="16"/>
          <w:sz w:val="24"/>
        </w:rPr>
      </w:pPr>
      <w:r>
        <w:rPr>
          <w:rFonts w:hint="eastAsia"/>
          <w:spacing w:val="16"/>
          <w:sz w:val="24"/>
        </w:rPr>
        <w:t>商号又は名称</w:t>
      </w:r>
    </w:p>
    <w:p>
      <w:pPr>
        <w:pStyle w:val="0"/>
        <w:wordWrap w:val="0"/>
        <w:spacing w:line="394" w:lineRule="exact"/>
        <w:ind w:left="98" w:firstLine="4352" w:firstLineChars="1600"/>
        <w:rPr>
          <w:rFonts w:hint="default"/>
          <w:b w:val="1"/>
          <w:kern w:val="0"/>
          <w:sz w:val="24"/>
        </w:rPr>
      </w:pPr>
      <w:r>
        <w:rPr>
          <w:rFonts w:hint="eastAsia"/>
          <w:spacing w:val="16"/>
          <w:sz w:val="24"/>
        </w:rPr>
        <w:t>代表者氏名　　　　　　　　　　㊞</w:t>
      </w:r>
    </w:p>
    <w:p>
      <w:pPr>
        <w:pStyle w:val="0"/>
        <w:overflowPunct w:val="0"/>
        <w:autoSpaceDE w:val="0"/>
        <w:autoSpaceDN w:val="0"/>
        <w:ind w:left="281" w:hanging="281"/>
        <w:jc w:val="center"/>
        <w:rPr>
          <w:rFonts w:hint="default"/>
          <w:b w:val="1"/>
          <w:kern w:val="0"/>
          <w:sz w:val="28"/>
        </w:rPr>
      </w:pPr>
    </w:p>
    <w:p>
      <w:pPr>
        <w:pStyle w:val="0"/>
        <w:overflowPunct w:val="0"/>
        <w:autoSpaceDE w:val="0"/>
        <w:autoSpaceDN w:val="0"/>
        <w:ind w:left="280" w:hanging="280"/>
        <w:jc w:val="center"/>
        <w:rPr>
          <w:rFonts w:hint="default"/>
          <w:kern w:val="0"/>
          <w:sz w:val="28"/>
        </w:rPr>
      </w:pPr>
      <w:r>
        <w:rPr>
          <w:rFonts w:hint="eastAsia"/>
          <w:kern w:val="0"/>
          <w:sz w:val="28"/>
        </w:rPr>
        <w:t>プレゼンテーション及びヒアリング審査説明員一覧</w:t>
      </w:r>
    </w:p>
    <w:p>
      <w:pPr>
        <w:pStyle w:val="0"/>
        <w:overflowPunct w:val="0"/>
        <w:autoSpaceDE w:val="0"/>
        <w:autoSpaceDN w:val="0"/>
        <w:ind w:left="220" w:hanging="220"/>
        <w:rPr>
          <w:rFonts w:hint="default"/>
          <w:kern w:val="0"/>
          <w:sz w:val="22"/>
        </w:rPr>
      </w:pPr>
    </w:p>
    <w:p>
      <w:pPr>
        <w:pStyle w:val="0"/>
        <w:overflowPunct w:val="0"/>
        <w:autoSpaceDE w:val="0"/>
        <w:autoSpaceDN w:val="0"/>
        <w:ind w:left="210" w:leftChars="100" w:right="210" w:rightChars="100" w:firstLine="240" w:firstLineChars="100"/>
        <w:rPr>
          <w:rFonts w:hint="default"/>
          <w:kern w:val="0"/>
          <w:sz w:val="24"/>
        </w:rPr>
      </w:pPr>
      <w:r>
        <w:rPr>
          <w:rFonts w:hint="eastAsia" w:ascii="ＭＳ 明朝" w:hAnsi="ＭＳ 明朝"/>
          <w:sz w:val="24"/>
        </w:rPr>
        <w:t>佐野市立西中学校区小中一貫校整備事業基本構想策定及び民間活力導入可能性調査業務委託</w:t>
      </w:r>
      <w:r>
        <w:rPr>
          <w:rFonts w:hint="eastAsia"/>
          <w:sz w:val="24"/>
        </w:rPr>
        <w:t>プロポーザル</w:t>
      </w:r>
      <w:r>
        <w:rPr>
          <w:rFonts w:hint="eastAsia"/>
          <w:kern w:val="0"/>
          <w:sz w:val="24"/>
        </w:rPr>
        <w:t>に係るプレゼンテーション及びヒアリング審査の説明員は以下の者で構成します。</w:t>
      </w:r>
    </w:p>
    <w:tbl>
      <w:tblPr>
        <w:tblStyle w:val="11"/>
        <w:tblW w:w="84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02"/>
        <w:gridCol w:w="5070"/>
      </w:tblGrid>
      <w:tr>
        <w:trPr>
          <w:trHeight w:val="698" w:hRule="atLeast"/>
        </w:trPr>
        <w:tc>
          <w:tcPr>
            <w:tcW w:w="3402" w:type="dxa"/>
            <w:vAlign w:val="center"/>
          </w:tcPr>
          <w:p>
            <w:pPr>
              <w:pStyle w:val="0"/>
              <w:overflowPunct w:val="0"/>
              <w:autoSpaceDE w:val="0"/>
              <w:autoSpaceDN w:val="0"/>
              <w:ind w:left="240" w:hanging="240"/>
              <w:jc w:val="center"/>
              <w:rPr>
                <w:rFonts w:hint="default"/>
                <w:kern w:val="0"/>
                <w:sz w:val="24"/>
              </w:rPr>
            </w:pPr>
            <w:r>
              <w:rPr>
                <w:rFonts w:hint="eastAsia"/>
                <w:kern w:val="0"/>
                <w:sz w:val="24"/>
              </w:rPr>
              <w:t>役　割</w:t>
            </w:r>
          </w:p>
        </w:tc>
        <w:tc>
          <w:tcPr>
            <w:tcW w:w="5070" w:type="dxa"/>
            <w:vAlign w:val="center"/>
          </w:tcPr>
          <w:p>
            <w:pPr>
              <w:pStyle w:val="0"/>
              <w:overflowPunct w:val="0"/>
              <w:autoSpaceDE w:val="0"/>
              <w:autoSpaceDN w:val="0"/>
              <w:ind w:left="240" w:hanging="240"/>
              <w:jc w:val="center"/>
              <w:rPr>
                <w:rFonts w:hint="default"/>
                <w:kern w:val="0"/>
                <w:sz w:val="24"/>
              </w:rPr>
            </w:pPr>
            <w:r>
              <w:rPr>
                <w:rFonts w:hint="eastAsia"/>
                <w:kern w:val="0"/>
                <w:sz w:val="24"/>
              </w:rPr>
              <w:t>氏　　　　名</w:t>
            </w:r>
          </w:p>
        </w:tc>
      </w:tr>
      <w:tr>
        <w:trPr>
          <w:trHeight w:val="750" w:hRule="atLeast"/>
        </w:trPr>
        <w:tc>
          <w:tcPr>
            <w:tcW w:w="3402" w:type="dxa"/>
            <w:vAlign w:val="center"/>
          </w:tcPr>
          <w:p>
            <w:pPr>
              <w:pStyle w:val="0"/>
              <w:overflowPunct w:val="0"/>
              <w:autoSpaceDE w:val="0"/>
              <w:autoSpaceDN w:val="0"/>
              <w:ind w:left="240" w:hanging="240"/>
              <w:jc w:val="center"/>
              <w:rPr>
                <w:rFonts w:hint="default"/>
                <w:kern w:val="0"/>
                <w:sz w:val="24"/>
              </w:rPr>
            </w:pPr>
            <w:r>
              <w:rPr>
                <w:rFonts w:hint="eastAsia"/>
                <w:kern w:val="0"/>
                <w:sz w:val="24"/>
              </w:rPr>
              <w:t>配置予定管理技術者</w:t>
            </w:r>
          </w:p>
        </w:tc>
        <w:tc>
          <w:tcPr>
            <w:tcW w:w="5070" w:type="dxa"/>
            <w:vAlign w:val="center"/>
          </w:tcPr>
          <w:p>
            <w:pPr>
              <w:pStyle w:val="0"/>
              <w:overflowPunct w:val="0"/>
              <w:autoSpaceDE w:val="0"/>
              <w:autoSpaceDN w:val="0"/>
              <w:ind w:left="240" w:hanging="240"/>
              <w:jc w:val="center"/>
              <w:rPr>
                <w:rFonts w:hint="default"/>
                <w:kern w:val="0"/>
                <w:sz w:val="24"/>
              </w:rPr>
            </w:pPr>
          </w:p>
        </w:tc>
      </w:tr>
      <w:tr>
        <w:trPr>
          <w:trHeight w:val="75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240" w:hanging="240"/>
              <w:jc w:val="center"/>
              <w:rPr>
                <w:rFonts w:hint="default"/>
                <w:kern w:val="0"/>
                <w:sz w:val="24"/>
              </w:rPr>
            </w:pPr>
          </w:p>
        </w:tc>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240" w:hanging="240"/>
              <w:jc w:val="center"/>
              <w:rPr>
                <w:rFonts w:hint="default"/>
                <w:kern w:val="0"/>
                <w:sz w:val="24"/>
              </w:rPr>
            </w:pPr>
          </w:p>
        </w:tc>
      </w:tr>
      <w:tr>
        <w:trPr>
          <w:trHeight w:val="750" w:hRule="atLeast"/>
        </w:trPr>
        <w:tc>
          <w:tcPr>
            <w:tcW w:w="34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240" w:hanging="240"/>
              <w:jc w:val="center"/>
              <w:rPr>
                <w:rFonts w:hint="default"/>
                <w:kern w:val="0"/>
                <w:sz w:val="24"/>
              </w:rPr>
            </w:pPr>
          </w:p>
        </w:tc>
        <w:tc>
          <w:tcPr>
            <w:tcW w:w="50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autoSpaceDE w:val="0"/>
              <w:autoSpaceDN w:val="0"/>
              <w:ind w:left="240" w:hanging="240"/>
              <w:jc w:val="center"/>
              <w:rPr>
                <w:rFonts w:hint="default"/>
                <w:kern w:val="0"/>
                <w:sz w:val="24"/>
              </w:rPr>
            </w:pPr>
          </w:p>
        </w:tc>
      </w:tr>
      <w:tr>
        <w:trPr>
          <w:trHeight w:val="1531" w:hRule="atLeast"/>
        </w:trPr>
        <w:tc>
          <w:tcPr>
            <w:tcW w:w="847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ind w:left="200" w:hanging="200"/>
              <w:rPr>
                <w:rFonts w:hint="default"/>
                <w:kern w:val="0"/>
                <w:sz w:val="20"/>
              </w:rPr>
            </w:pPr>
            <w:r>
              <w:rPr>
                <w:rFonts w:hint="eastAsia"/>
                <w:kern w:val="0"/>
                <w:sz w:val="20"/>
              </w:rPr>
              <w:t>備考</w:t>
            </w:r>
          </w:p>
          <w:p>
            <w:pPr>
              <w:pStyle w:val="0"/>
              <w:overflowPunct w:val="0"/>
              <w:autoSpaceDE w:val="0"/>
              <w:autoSpaceDN w:val="0"/>
              <w:snapToGrid w:val="0"/>
              <w:ind w:left="0" w:firstLine="200" w:firstLineChars="100"/>
              <w:rPr>
                <w:rFonts w:hint="default"/>
                <w:kern w:val="0"/>
                <w:sz w:val="20"/>
              </w:rPr>
            </w:pPr>
            <w:r>
              <w:rPr>
                <w:rFonts w:hint="eastAsia"/>
                <w:kern w:val="0"/>
                <w:sz w:val="20"/>
              </w:rPr>
              <w:t>１　配置予定管理技術者は，必ず出席すること。</w:t>
            </w:r>
          </w:p>
          <w:p>
            <w:pPr>
              <w:pStyle w:val="0"/>
              <w:overflowPunct w:val="0"/>
              <w:autoSpaceDE w:val="0"/>
              <w:autoSpaceDN w:val="0"/>
              <w:snapToGrid w:val="0"/>
              <w:ind w:left="410" w:leftChars="100" w:hanging="200"/>
              <w:rPr>
                <w:rFonts w:hint="default"/>
                <w:kern w:val="0"/>
                <w:sz w:val="20"/>
              </w:rPr>
            </w:pPr>
            <w:r>
              <w:rPr>
                <w:rFonts w:hint="eastAsia"/>
                <w:kern w:val="0"/>
                <w:sz w:val="20"/>
              </w:rPr>
              <w:t>２　本人が確認できる資料（運転免許証，パスポート，社員証等写真付き）の写しを添付すること。</w:t>
            </w:r>
          </w:p>
          <w:p>
            <w:pPr>
              <w:pStyle w:val="0"/>
              <w:overflowPunct w:val="0"/>
              <w:autoSpaceDE w:val="0"/>
              <w:autoSpaceDN w:val="0"/>
              <w:snapToGrid w:val="0"/>
              <w:ind w:left="113" w:leftChars="6" w:hanging="100" w:hangingChars="50"/>
              <w:rPr>
                <w:rFonts w:hint="default"/>
                <w:kern w:val="0"/>
                <w:sz w:val="20"/>
              </w:rPr>
            </w:pPr>
          </w:p>
        </w:tc>
      </w:tr>
    </w:tbl>
    <w:p>
      <w:pPr>
        <w:pStyle w:val="0"/>
        <w:ind w:left="0" w:right="-2" w:firstLine="0" w:firstLineChars="0"/>
        <w:jc w:val="right"/>
        <w:outlineLvl w:val="0"/>
        <w:rPr>
          <w:rFonts w:hint="default" w:ascii="ＭＳ 明朝" w:hAnsi="ＭＳ 明朝"/>
          <w:spacing w:val="14"/>
          <w:sz w:val="24"/>
        </w:rPr>
      </w:pPr>
    </w:p>
    <w:sectPr>
      <w:headerReference r:id="rId6" w:type="even"/>
      <w:headerReference r:id="rId7" w:type="default"/>
      <w:footerReference r:id="rId9" w:type="even"/>
      <w:footerReference r:id="rId10" w:type="default"/>
      <w:headerReference r:id="rId5" w:type="first"/>
      <w:footerReference r:id="rId8" w:type="first"/>
      <w:pgSz w:w="11906" w:h="16838"/>
      <w:pgMar w:top="1701" w:right="1418" w:bottom="1701" w:left="1418" w:header="851" w:footer="567" w:gutter="0"/>
      <w:pgNumType w:fmt="numberInDash"/>
      <w:cols w:space="720"/>
      <w:noEndnote w:val="1"/>
      <w:textDirection w:val="lrTb"/>
      <w:docGrid w:type="lines" w:linePitch="383" w:charSpace="32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蘋..">
    <w:panose1 w:val="00000000000000000000"/>
    <w:charset w:val="80"/>
    <w:family w:val="roman"/>
    <w:notTrueType/>
    <w:pitch w:val="fixed"/>
    <w:sig w:usb0="00000000" w:usb1="00000000" w:usb2="00000000" w:usb3="00000000" w:csb0="0002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framePr w:wrap="around" w:hAnchor="margin" w:vAnchor="text" w:x="-4" w:y="5"/>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left="210" w:hanging="21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left="210" w:hanging="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210" w:hanging="210"/>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210" w:hanging="210"/>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left="210" w:hanging="21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89"/>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ind w:left="100" w:hanging="100" w:hangingChars="100"/>
      <w:jc w:val="both"/>
    </w:pPr>
    <w:rPr>
      <w:rFonts w:ascii="ＭＳ Ｐ明朝" w:hAnsi="ＭＳ Ｐ明朝"/>
      <w:kern w:val="2"/>
      <w:sz w:val="21"/>
    </w:rPr>
  </w:style>
  <w:style w:type="paragraph" w:styleId="1">
    <w:name w:val="heading 1"/>
    <w:basedOn w:val="0"/>
    <w:next w:val="0"/>
    <w:link w:val="0"/>
    <w:uiPriority w:val="0"/>
    <w:qFormat/>
    <w:pPr>
      <w:keepNext w:val="1"/>
      <w:outlineLvl w:val="0"/>
    </w:pPr>
    <w:rPr>
      <w:rFonts w:ascii="ＭＳ ゴシック" w:hAnsi="ＭＳ ゴシック"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1"/>
    <w:uiPriority w:val="0"/>
    <w:pPr>
      <w:tabs>
        <w:tab w:val="center" w:leader="none" w:pos="4252"/>
        <w:tab w:val="right" w:leader="none" w:pos="8504"/>
      </w:tabs>
      <w:snapToGrid w:val="0"/>
    </w:p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ind w:left="200" w:leftChars="100"/>
    </w:pPr>
  </w:style>
  <w:style w:type="paragraph" w:styleId="18">
    <w:name w:val="Body Text Indent 2"/>
    <w:basedOn w:val="0"/>
    <w:next w:val="18"/>
    <w:link w:val="0"/>
    <w:uiPriority w:val="0"/>
    <w:pPr>
      <w:ind w:left="300" w:leftChars="200"/>
    </w:pPr>
  </w:style>
  <w:style w:type="paragraph" w:styleId="19">
    <w:name w:val="Body Text Indent 3"/>
    <w:basedOn w:val="0"/>
    <w:next w:val="19"/>
    <w:link w:val="0"/>
    <w:uiPriority w:val="0"/>
    <w:pPr>
      <w:ind w:left="210" w:hanging="210"/>
    </w:pPr>
  </w:style>
  <w:style w:type="character" w:styleId="20">
    <w:name w:val="page number"/>
    <w:basedOn w:val="10"/>
    <w:next w:val="20"/>
    <w:link w:val="0"/>
    <w:uiPriority w:val="0"/>
  </w:style>
  <w:style w:type="character" w:styleId="21" w:customStyle="1">
    <w:name w:val="フッター (文字)"/>
    <w:next w:val="21"/>
    <w:link w:val="15"/>
    <w:uiPriority w:val="0"/>
    <w:rPr>
      <w:rFonts w:ascii="ＭＳ Ｐ明朝" w:hAnsi="ＭＳ Ｐ明朝"/>
      <w:kern w:val="2"/>
      <w:sz w:val="21"/>
    </w:rPr>
  </w:style>
  <w:style w:type="paragraph" w:styleId="22" w:customStyle="1">
    <w:name w:val="Default"/>
    <w:next w:val="22"/>
    <w:link w:val="0"/>
    <w:uiPriority w:val="0"/>
    <w:pPr>
      <w:widowControl w:val="0"/>
      <w:autoSpaceDE w:val="0"/>
      <w:autoSpaceDN w:val="0"/>
      <w:adjustRightInd w:val="0"/>
    </w:pPr>
    <w:rPr>
      <w:rFonts w:ascii="ＭＳ.蘋.." w:hAnsi="ＭＳ.蘋.." w:eastAsia="ＭＳ.蘋.."/>
      <w:color w:val="000000"/>
      <w:sz w:val="24"/>
    </w:rPr>
  </w:style>
  <w:style w:type="paragraph" w:styleId="23">
    <w:name w:val="Note Heading"/>
    <w:basedOn w:val="0"/>
    <w:next w:val="0"/>
    <w:link w:val="24"/>
    <w:uiPriority w:val="0"/>
    <w:pPr>
      <w:ind w:left="0" w:firstLine="0" w:firstLineChars="0"/>
      <w:jc w:val="center"/>
    </w:pPr>
    <w:rPr>
      <w:rFonts w:ascii="Century" w:hAnsi="Century"/>
    </w:rPr>
  </w:style>
  <w:style w:type="character" w:styleId="24" w:customStyle="1">
    <w:name w:val="記 (文字)"/>
    <w:next w:val="24"/>
    <w:link w:val="23"/>
    <w:uiPriority w:val="0"/>
    <w:rPr>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kern w:val="2"/>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221</Characters>
  <Application>JUST Note</Application>
  <Lines>29</Lines>
  <Paragraphs>15</Paragraphs>
  <Company>Hewlett-Packard Company</Company>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参加表明書ほか</dc:title>
  <dc:creator>佐野市</dc:creator>
  <cp:lastModifiedBy>飯塚好弘</cp:lastModifiedBy>
  <cp:lastPrinted>2020-05-12T10:44:00Z</cp:lastPrinted>
  <dcterms:created xsi:type="dcterms:W3CDTF">2018-05-02T10:19:00Z</dcterms:created>
  <dcterms:modified xsi:type="dcterms:W3CDTF">2022-04-21T10:12:36Z</dcterms:modified>
  <cp:revision>13</cp:revision>
</cp:coreProperties>
</file>