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A" w:rsidRPr="006B560A" w:rsidRDefault="006B560A" w:rsidP="006B560A">
      <w:pPr>
        <w:rPr>
          <w:b w:val="0"/>
          <w:szCs w:val="26"/>
        </w:rPr>
      </w:pPr>
      <w:bookmarkStart w:id="0" w:name="_GoBack"/>
      <w:bookmarkEnd w:id="0"/>
      <w:r w:rsidRPr="006B560A">
        <w:rPr>
          <w:b w:val="0"/>
          <w:szCs w:val="26"/>
        </w:rPr>
        <w:t>別記様式第</w:t>
      </w:r>
      <w:r w:rsidRPr="006B560A">
        <w:rPr>
          <w:rFonts w:hint="eastAsia"/>
          <w:b w:val="0"/>
          <w:szCs w:val="26"/>
        </w:rPr>
        <w:t>１７</w:t>
      </w:r>
      <w:r w:rsidRPr="006B560A">
        <w:rPr>
          <w:b w:val="0"/>
          <w:szCs w:val="26"/>
        </w:rPr>
        <w:t>号（第</w:t>
      </w:r>
      <w:r w:rsidRPr="006B560A">
        <w:rPr>
          <w:rFonts w:hint="eastAsia"/>
          <w:b w:val="0"/>
          <w:szCs w:val="26"/>
        </w:rPr>
        <w:t>１１</w:t>
      </w:r>
      <w:r w:rsidRPr="006B560A">
        <w:rPr>
          <w:b w:val="0"/>
          <w:szCs w:val="26"/>
        </w:rPr>
        <w:t>条関係）</w:t>
      </w:r>
    </w:p>
    <w:tbl>
      <w:tblPr>
        <w:tblW w:w="8606" w:type="dxa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8"/>
        <w:gridCol w:w="1214"/>
        <w:gridCol w:w="890"/>
        <w:gridCol w:w="4924"/>
      </w:tblGrid>
      <w:tr w:rsidR="006B560A" w:rsidRPr="006B560A" w:rsidTr="002833B6">
        <w:trPr>
          <w:trHeight w:val="20"/>
        </w:trPr>
        <w:tc>
          <w:tcPr>
            <w:tcW w:w="8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6B560A">
            <w:pPr>
              <w:jc w:val="center"/>
              <w:rPr>
                <w:b w:val="0"/>
                <w:szCs w:val="26"/>
              </w:rPr>
            </w:pPr>
            <w:r w:rsidRPr="006B560A">
              <w:rPr>
                <w:rFonts w:hint="eastAsia"/>
                <w:b w:val="0"/>
                <w:szCs w:val="26"/>
              </w:rPr>
              <w:t>佐野市自然環境等と再生可能エネルギー発</w:t>
            </w:r>
          </w:p>
          <w:p w:rsidR="006B560A" w:rsidRPr="006B560A" w:rsidRDefault="006B560A" w:rsidP="006B560A">
            <w:pPr>
              <w:jc w:val="center"/>
              <w:rPr>
                <w:b w:val="0"/>
                <w:szCs w:val="26"/>
              </w:rPr>
            </w:pPr>
            <w:r w:rsidRPr="006B560A">
              <w:rPr>
                <w:rFonts w:hint="eastAsia"/>
                <w:b w:val="0"/>
                <w:spacing w:val="20"/>
                <w:szCs w:val="26"/>
                <w:fitText w:val="4997" w:id="1691157505"/>
              </w:rPr>
              <w:t>電設備設置事業との調和条例</w:t>
            </w:r>
            <w:r w:rsidRPr="006B560A">
              <w:rPr>
                <w:b w:val="0"/>
                <w:spacing w:val="20"/>
                <w:szCs w:val="26"/>
                <w:fitText w:val="4997" w:id="1691157505"/>
              </w:rPr>
              <w:t>の許可標</w:t>
            </w:r>
            <w:r w:rsidRPr="006B560A">
              <w:rPr>
                <w:b w:val="0"/>
                <w:spacing w:val="-1"/>
                <w:szCs w:val="26"/>
                <w:fitText w:val="4997" w:id="1691157505"/>
              </w:rPr>
              <w:t>識</w:t>
            </w: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許可を受けた者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</w:rPr>
            </w:pPr>
            <w:r w:rsidRPr="006B560A">
              <w:rPr>
                <w:rFonts w:hint="eastAsia"/>
                <w:b w:val="0"/>
              </w:rPr>
              <w:t>住所又は所在地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</w:rPr>
            </w:pPr>
            <w:r w:rsidRPr="006B560A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電話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許可の概要</w:t>
            </w: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許可番号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ind w:firstLineChars="600" w:firstLine="1440"/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第</w:t>
            </w:r>
            <w:r w:rsidRPr="006B560A">
              <w:rPr>
                <w:rFonts w:hint="eastAsia"/>
                <w:b w:val="0"/>
                <w:szCs w:val="26"/>
              </w:rPr>
              <w:t xml:space="preserve">　　　</w:t>
            </w:r>
            <w:r w:rsidRPr="006B560A">
              <w:rPr>
                <w:b w:val="0"/>
                <w:szCs w:val="26"/>
              </w:rPr>
              <w:t xml:space="preserve">　　号</w:t>
            </w: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許可年月日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ind w:firstLineChars="600" w:firstLine="1440"/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年</w:t>
            </w:r>
            <w:r w:rsidRPr="006B560A">
              <w:rPr>
                <w:rFonts w:hint="eastAsia"/>
                <w:b w:val="0"/>
                <w:szCs w:val="26"/>
              </w:rPr>
              <w:t xml:space="preserve">　　</w:t>
            </w:r>
            <w:r w:rsidRPr="006B560A">
              <w:rPr>
                <w:b w:val="0"/>
                <w:szCs w:val="26"/>
              </w:rPr>
              <w:t>月</w:t>
            </w:r>
            <w:r w:rsidRPr="006B560A">
              <w:rPr>
                <w:rFonts w:hint="eastAsia"/>
                <w:b w:val="0"/>
                <w:szCs w:val="26"/>
              </w:rPr>
              <w:t xml:space="preserve">　　</w:t>
            </w:r>
            <w:r w:rsidRPr="006B560A">
              <w:rPr>
                <w:b w:val="0"/>
                <w:szCs w:val="26"/>
              </w:rPr>
              <w:t>日</w:t>
            </w: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事業名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事業区域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所在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rFonts w:hint="eastAsia"/>
                <w:b w:val="0"/>
                <w:szCs w:val="26"/>
              </w:rPr>
              <w:t>佐野</w:t>
            </w:r>
            <w:r w:rsidRPr="006B560A">
              <w:rPr>
                <w:b w:val="0"/>
                <w:szCs w:val="26"/>
              </w:rPr>
              <w:t>市</w:t>
            </w: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面積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 xml:space="preserve">　　　　　</w:t>
            </w:r>
            <w:r w:rsidRPr="006B560A">
              <w:rPr>
                <w:rFonts w:hint="eastAsia"/>
                <w:b w:val="0"/>
                <w:szCs w:val="26"/>
              </w:rPr>
              <w:t xml:space="preserve">　　　</w:t>
            </w:r>
            <w:r w:rsidRPr="006B560A">
              <w:rPr>
                <w:b w:val="0"/>
                <w:szCs w:val="26"/>
              </w:rPr>
              <w:t xml:space="preserve">　　　　㎡</w:t>
            </w: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発電施設の種別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想定発電出力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想定年間発電電力量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工事期間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工事施行者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</w:rPr>
            </w:pPr>
            <w:r w:rsidRPr="006B560A">
              <w:rPr>
                <w:rFonts w:hint="eastAsia"/>
                <w:b w:val="0"/>
              </w:rPr>
              <w:t>住所又は所在地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</w:rPr>
            </w:pPr>
            <w:r w:rsidRPr="006B560A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電話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許可をした機関</w:t>
            </w: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名称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  <w:tr w:rsidR="006B560A" w:rsidRPr="006B560A" w:rsidTr="002833B6">
        <w:trPr>
          <w:trHeight w:val="20"/>
        </w:trPr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  <w:r w:rsidRPr="006B560A">
              <w:rPr>
                <w:b w:val="0"/>
                <w:szCs w:val="26"/>
              </w:rPr>
              <w:t>連絡先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560A" w:rsidRPr="006B560A" w:rsidRDefault="006B560A" w:rsidP="00137E79">
            <w:pPr>
              <w:rPr>
                <w:b w:val="0"/>
                <w:szCs w:val="26"/>
              </w:rPr>
            </w:pPr>
          </w:p>
        </w:tc>
      </w:tr>
    </w:tbl>
    <w:p w:rsidR="006B560A" w:rsidRPr="006B560A" w:rsidRDefault="006B560A" w:rsidP="006B560A">
      <w:pPr>
        <w:ind w:left="480" w:hangingChars="200" w:hanging="480"/>
        <w:rPr>
          <w:b w:val="0"/>
          <w:szCs w:val="26"/>
        </w:rPr>
      </w:pPr>
      <w:r w:rsidRPr="006B560A">
        <w:rPr>
          <w:rFonts w:hint="eastAsia"/>
          <w:b w:val="0"/>
          <w:szCs w:val="26"/>
        </w:rPr>
        <w:t xml:space="preserve">　備考　この標識の大きさは、縦５０センチメートル以上、横５０センチメートル以上とする。</w:t>
      </w:r>
    </w:p>
    <w:p w:rsidR="005942D0" w:rsidRPr="006B560A" w:rsidRDefault="005942D0" w:rsidP="006B560A">
      <w:pPr>
        <w:rPr>
          <w:b w:val="0"/>
        </w:rPr>
      </w:pPr>
    </w:p>
    <w:sectPr w:rsidR="005942D0" w:rsidRPr="006B560A" w:rsidSect="00F635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4A" w:rsidRDefault="0003754A" w:rsidP="0003754A">
      <w:r>
        <w:separator/>
      </w:r>
    </w:p>
  </w:endnote>
  <w:endnote w:type="continuationSeparator" w:id="0">
    <w:p w:rsidR="0003754A" w:rsidRDefault="0003754A" w:rsidP="000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4A" w:rsidRDefault="0003754A" w:rsidP="0003754A">
      <w:r>
        <w:separator/>
      </w:r>
    </w:p>
  </w:footnote>
  <w:footnote w:type="continuationSeparator" w:id="0">
    <w:p w:rsidR="0003754A" w:rsidRDefault="0003754A" w:rsidP="0003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B6"/>
    <w:rsid w:val="0003754A"/>
    <w:rsid w:val="00247B74"/>
    <w:rsid w:val="002833B6"/>
    <w:rsid w:val="003230A9"/>
    <w:rsid w:val="005942D0"/>
    <w:rsid w:val="006B560A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4E867-63C4-478B-B241-47AF642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35B6"/>
    <w:pPr>
      <w:widowControl w:val="0"/>
      <w:suppressAutoHyphens/>
      <w:jc w:val="both"/>
    </w:pPr>
    <w:rPr>
      <w:rFonts w:ascii="ＭＳ 明朝" w:eastAsia="ＭＳ 明朝" w:hAnsi="ＭＳ 明朝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rsid w:val="00F635B6"/>
  </w:style>
  <w:style w:type="paragraph" w:styleId="a4">
    <w:name w:val="header"/>
    <w:basedOn w:val="a"/>
    <w:link w:val="a5"/>
    <w:uiPriority w:val="99"/>
    <w:unhideWhenUsed/>
    <w:rsid w:val="00037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54A"/>
    <w:rPr>
      <w:rFonts w:ascii="ＭＳ 明朝" w:eastAsia="ＭＳ 明朝" w:hAnsi="ＭＳ 明朝" w:cs="Times New Roman"/>
      <w:b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7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54A"/>
    <w:rPr>
      <w:rFonts w:ascii="ＭＳ 明朝" w:eastAsia="ＭＳ 明朝" w:hAnsi="ＭＳ 明朝" w:cs="Times New Roman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三村恭平</dc:creator>
  <cp:keywords/>
  <dc:description/>
  <cp:lastModifiedBy>三村恭平</cp:lastModifiedBy>
  <cp:revision>6</cp:revision>
  <dcterms:created xsi:type="dcterms:W3CDTF">2018-04-05T00:40:00Z</dcterms:created>
  <dcterms:modified xsi:type="dcterms:W3CDTF">2018-07-05T00:43:00Z</dcterms:modified>
</cp:coreProperties>
</file>