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B81C5" w14:textId="1982C053" w:rsidR="0014304D" w:rsidRDefault="005A24E2" w:rsidP="0014304D">
      <w:pPr>
        <w:autoSpaceDE w:val="0"/>
        <w:autoSpaceDN w:val="0"/>
        <w:adjustRightInd w:val="0"/>
        <w:jc w:val="left"/>
        <w:rPr>
          <w:rFonts w:hAnsi="ＭＳ 明朝"/>
          <w:kern w:val="0"/>
        </w:rPr>
      </w:pPr>
      <w:r>
        <w:rPr>
          <w:rFonts w:hAnsi="ＭＳ 明朝" w:hint="eastAsia"/>
          <w:kern w:val="0"/>
        </w:rPr>
        <w:t>様式第</w:t>
      </w:r>
      <w:r w:rsidR="00A72E2C" w:rsidRPr="00FF6470">
        <w:rPr>
          <w:rFonts w:hAnsi="ＭＳ 明朝" w:hint="eastAsia"/>
          <w:kern w:val="0"/>
        </w:rPr>
        <w:t>２</w:t>
      </w:r>
      <w:r w:rsidR="0014304D">
        <w:rPr>
          <w:rFonts w:hAnsi="ＭＳ 明朝" w:hint="eastAsia"/>
          <w:kern w:val="0"/>
        </w:rPr>
        <w:t>号</w:t>
      </w:r>
    </w:p>
    <w:p w14:paraId="27FE5E80" w14:textId="77777777" w:rsidR="0014304D" w:rsidRDefault="0014304D" w:rsidP="0092197F">
      <w:pPr>
        <w:wordWrap w:val="0"/>
        <w:autoSpaceDE w:val="0"/>
        <w:autoSpaceDN w:val="0"/>
        <w:adjustRightInd w:val="0"/>
        <w:jc w:val="right"/>
        <w:rPr>
          <w:rFonts w:hAnsi="ＭＳ 明朝"/>
          <w:kern w:val="0"/>
        </w:rPr>
      </w:pPr>
      <w:r>
        <w:rPr>
          <w:rFonts w:hAnsi="ＭＳ 明朝" w:hint="eastAsia"/>
          <w:kern w:val="0"/>
        </w:rPr>
        <w:t>令和　　年　　月　　日</w:t>
      </w:r>
      <w:r w:rsidR="0092197F">
        <w:rPr>
          <w:rFonts w:hAnsi="ＭＳ 明朝" w:hint="eastAsia"/>
          <w:kern w:val="0"/>
        </w:rPr>
        <w:t xml:space="preserve">　</w:t>
      </w:r>
    </w:p>
    <w:p w14:paraId="647C189C" w14:textId="77777777" w:rsidR="00461941" w:rsidRDefault="00461941" w:rsidP="0014304D">
      <w:pPr>
        <w:autoSpaceDE w:val="0"/>
        <w:autoSpaceDN w:val="0"/>
        <w:adjustRightInd w:val="0"/>
        <w:jc w:val="left"/>
        <w:rPr>
          <w:rFonts w:hAnsi="ＭＳ 明朝"/>
          <w:kern w:val="0"/>
        </w:rPr>
      </w:pPr>
    </w:p>
    <w:p w14:paraId="07C8F6C9" w14:textId="77777777" w:rsidR="0014304D" w:rsidRDefault="00461941" w:rsidP="00461941">
      <w:pPr>
        <w:autoSpaceDE w:val="0"/>
        <w:autoSpaceDN w:val="0"/>
        <w:adjustRightInd w:val="0"/>
        <w:jc w:val="left"/>
        <w:rPr>
          <w:rFonts w:hAnsi="ＭＳ 明朝"/>
          <w:kern w:val="0"/>
        </w:rPr>
      </w:pPr>
      <w:r>
        <w:rPr>
          <w:rFonts w:hAnsi="ＭＳ 明朝" w:hint="eastAsia"/>
          <w:kern w:val="0"/>
        </w:rPr>
        <w:t xml:space="preserve">　</w:t>
      </w:r>
      <w:r w:rsidR="0014304D">
        <w:rPr>
          <w:rFonts w:hAnsi="ＭＳ 明朝" w:hint="eastAsia"/>
          <w:kern w:val="0"/>
        </w:rPr>
        <w:t>佐野市長　様</w:t>
      </w:r>
    </w:p>
    <w:p w14:paraId="43B035E4" w14:textId="77777777" w:rsidR="00461941" w:rsidRDefault="00461941" w:rsidP="0014304D">
      <w:pPr>
        <w:autoSpaceDE w:val="0"/>
        <w:autoSpaceDN w:val="0"/>
        <w:adjustRightInd w:val="0"/>
        <w:jc w:val="left"/>
        <w:rPr>
          <w:rFonts w:hAnsi="ＭＳ 明朝"/>
          <w:kern w:val="0"/>
        </w:rPr>
      </w:pPr>
    </w:p>
    <w:p w14:paraId="5A10407F" w14:textId="77777777" w:rsidR="00461941" w:rsidRDefault="00461941" w:rsidP="00461941">
      <w:pPr>
        <w:autoSpaceDE w:val="0"/>
        <w:autoSpaceDN w:val="0"/>
        <w:adjustRightInd w:val="0"/>
        <w:jc w:val="left"/>
        <w:rPr>
          <w:rFonts w:hAnsi="ＭＳ 明朝"/>
          <w:kern w:val="0"/>
        </w:rPr>
      </w:pPr>
      <w:r>
        <w:rPr>
          <w:rFonts w:hAnsi="ＭＳ 明朝" w:hint="eastAsia"/>
          <w:kern w:val="0"/>
        </w:rPr>
        <w:t xml:space="preserve">　　　　　　　</w:t>
      </w:r>
      <w:r w:rsidR="009935C2">
        <w:rPr>
          <w:rFonts w:hAnsi="ＭＳ 明朝" w:hint="eastAsia"/>
          <w:kern w:val="0"/>
        </w:rPr>
        <w:t xml:space="preserve">　　</w:t>
      </w:r>
      <w:r>
        <w:rPr>
          <w:rFonts w:hAnsi="ＭＳ 明朝" w:hint="eastAsia"/>
          <w:kern w:val="0"/>
        </w:rPr>
        <w:t xml:space="preserve">　　　　　　　</w:t>
      </w:r>
      <w:r w:rsidR="0014304D">
        <w:rPr>
          <w:rFonts w:hAnsi="ＭＳ 明朝" w:hint="eastAsia"/>
          <w:kern w:val="0"/>
        </w:rPr>
        <w:t>団体の所在地</w:t>
      </w:r>
    </w:p>
    <w:p w14:paraId="3C872BB8" w14:textId="77777777" w:rsidR="00461941" w:rsidRDefault="00461941" w:rsidP="00461941">
      <w:pPr>
        <w:autoSpaceDE w:val="0"/>
        <w:autoSpaceDN w:val="0"/>
        <w:adjustRightInd w:val="0"/>
        <w:jc w:val="left"/>
        <w:rPr>
          <w:rFonts w:hAnsi="ＭＳ 明朝"/>
          <w:kern w:val="0"/>
        </w:rPr>
      </w:pPr>
      <w:r>
        <w:rPr>
          <w:rFonts w:hAnsi="ＭＳ 明朝" w:hint="eastAsia"/>
          <w:kern w:val="0"/>
        </w:rPr>
        <w:t xml:space="preserve">　　　　　　　　　</w:t>
      </w:r>
      <w:r w:rsidR="009935C2">
        <w:rPr>
          <w:rFonts w:hAnsi="ＭＳ 明朝" w:hint="eastAsia"/>
          <w:kern w:val="0"/>
        </w:rPr>
        <w:t xml:space="preserve">　　</w:t>
      </w:r>
      <w:r>
        <w:rPr>
          <w:rFonts w:hAnsi="ＭＳ 明朝" w:hint="eastAsia"/>
          <w:kern w:val="0"/>
        </w:rPr>
        <w:t xml:space="preserve">　</w:t>
      </w:r>
      <w:r w:rsidR="0014304D">
        <w:rPr>
          <w:rFonts w:hAnsi="ＭＳ 明朝" w:hint="eastAsia"/>
          <w:kern w:val="0"/>
        </w:rPr>
        <w:t>申請者　団体の名称</w:t>
      </w:r>
    </w:p>
    <w:p w14:paraId="28A4F4AE" w14:textId="77777777" w:rsidR="0014304D" w:rsidRDefault="00461941" w:rsidP="00461941">
      <w:pPr>
        <w:autoSpaceDE w:val="0"/>
        <w:autoSpaceDN w:val="0"/>
        <w:adjustRightInd w:val="0"/>
        <w:jc w:val="left"/>
        <w:rPr>
          <w:rFonts w:hAnsi="ＭＳ 明朝"/>
          <w:kern w:val="0"/>
        </w:rPr>
      </w:pPr>
      <w:r>
        <w:rPr>
          <w:rFonts w:hAnsi="ＭＳ 明朝" w:hint="eastAsia"/>
          <w:kern w:val="0"/>
        </w:rPr>
        <w:t xml:space="preserve">　　　　　　　　　　　</w:t>
      </w:r>
      <w:r w:rsidR="009935C2">
        <w:rPr>
          <w:rFonts w:hAnsi="ＭＳ 明朝" w:hint="eastAsia"/>
          <w:kern w:val="0"/>
        </w:rPr>
        <w:t xml:space="preserve">　　</w:t>
      </w:r>
      <w:r>
        <w:rPr>
          <w:rFonts w:hAnsi="ＭＳ 明朝" w:hint="eastAsia"/>
          <w:kern w:val="0"/>
        </w:rPr>
        <w:t xml:space="preserve">　　　</w:t>
      </w:r>
      <w:r w:rsidR="0014304D">
        <w:rPr>
          <w:rFonts w:hAnsi="ＭＳ 明朝" w:hint="eastAsia"/>
          <w:kern w:val="0"/>
        </w:rPr>
        <w:t xml:space="preserve">代表者氏名　　　</w:t>
      </w:r>
      <w:r>
        <w:rPr>
          <w:rFonts w:hAnsi="ＭＳ 明朝" w:hint="eastAsia"/>
          <w:kern w:val="0"/>
        </w:rPr>
        <w:t xml:space="preserve">　</w:t>
      </w:r>
      <w:r w:rsidR="0014304D">
        <w:rPr>
          <w:rFonts w:hAnsi="ＭＳ 明朝" w:hint="eastAsia"/>
          <w:kern w:val="0"/>
        </w:rPr>
        <w:t xml:space="preserve">　　　</w:t>
      </w:r>
      <w:r>
        <w:rPr>
          <w:rFonts w:hAnsi="ＭＳ 明朝" w:hint="eastAsia"/>
          <w:kern w:val="0"/>
        </w:rPr>
        <w:t xml:space="preserve">　</w:t>
      </w:r>
      <w:r w:rsidR="0014304D">
        <w:rPr>
          <w:rFonts w:hAnsi="ＭＳ 明朝" w:hint="eastAsia"/>
          <w:kern w:val="0"/>
        </w:rPr>
        <w:t xml:space="preserve">　　　　　㊞</w:t>
      </w:r>
    </w:p>
    <w:p w14:paraId="5B4B91F3" w14:textId="77777777" w:rsidR="0014304D" w:rsidRDefault="0014304D" w:rsidP="0014304D">
      <w:pPr>
        <w:autoSpaceDE w:val="0"/>
        <w:autoSpaceDN w:val="0"/>
        <w:adjustRightInd w:val="0"/>
        <w:jc w:val="left"/>
        <w:rPr>
          <w:rFonts w:hAnsi="ＭＳ 明朝"/>
          <w:kern w:val="0"/>
        </w:rPr>
      </w:pPr>
    </w:p>
    <w:p w14:paraId="7D2AEFD7" w14:textId="77777777" w:rsidR="0014304D" w:rsidRDefault="0014304D" w:rsidP="0014304D">
      <w:pPr>
        <w:autoSpaceDE w:val="0"/>
        <w:autoSpaceDN w:val="0"/>
        <w:adjustRightInd w:val="0"/>
        <w:jc w:val="center"/>
        <w:rPr>
          <w:rFonts w:hAnsi="ＭＳ 明朝"/>
          <w:kern w:val="0"/>
        </w:rPr>
      </w:pPr>
      <w:r>
        <w:rPr>
          <w:rFonts w:hAnsi="ＭＳ 明朝" w:hint="eastAsia"/>
          <w:kern w:val="0"/>
        </w:rPr>
        <w:t>指定管理者指定申請に係る申立書</w:t>
      </w:r>
    </w:p>
    <w:p w14:paraId="733FFFC4" w14:textId="77777777" w:rsidR="00461941" w:rsidRDefault="00461941" w:rsidP="0014304D">
      <w:pPr>
        <w:autoSpaceDE w:val="0"/>
        <w:autoSpaceDN w:val="0"/>
        <w:adjustRightInd w:val="0"/>
        <w:jc w:val="left"/>
        <w:rPr>
          <w:rFonts w:hAnsi="ＭＳ 明朝"/>
          <w:kern w:val="0"/>
        </w:rPr>
      </w:pPr>
    </w:p>
    <w:p w14:paraId="7943FB5C" w14:textId="77777777" w:rsidR="0014304D" w:rsidRPr="007C7BA3" w:rsidRDefault="00461941" w:rsidP="00461941">
      <w:pPr>
        <w:autoSpaceDE w:val="0"/>
        <w:autoSpaceDN w:val="0"/>
        <w:adjustRightInd w:val="0"/>
        <w:jc w:val="left"/>
        <w:rPr>
          <w:rFonts w:hAnsi="ＭＳ 明朝"/>
          <w:kern w:val="0"/>
          <w:szCs w:val="26"/>
        </w:rPr>
      </w:pPr>
      <w:r w:rsidRPr="007C7BA3">
        <w:rPr>
          <w:rFonts w:hAnsi="ＭＳ 明朝" w:hint="eastAsia"/>
          <w:kern w:val="0"/>
          <w:szCs w:val="26"/>
        </w:rPr>
        <w:t xml:space="preserve">　</w:t>
      </w:r>
      <w:r w:rsidR="009935C2" w:rsidRPr="00047A29">
        <w:rPr>
          <w:rFonts w:hint="eastAsia"/>
          <w:kern w:val="0"/>
          <w:szCs w:val="26"/>
        </w:rPr>
        <w:t>佐野市指定管理者指定申請に係る欠格事由について、下記のとおり申し立てます。</w:t>
      </w:r>
      <w:r w:rsidR="009935C2" w:rsidRPr="007C7BA3">
        <w:rPr>
          <w:rFonts w:hint="eastAsia"/>
          <w:kern w:val="0"/>
          <w:szCs w:val="26"/>
        </w:rPr>
        <w:t>また</w:t>
      </w:r>
      <w:r w:rsidR="00047A29">
        <w:rPr>
          <w:rFonts w:hint="eastAsia"/>
          <w:kern w:val="0"/>
          <w:szCs w:val="26"/>
        </w:rPr>
        <w:t>､</w:t>
      </w:r>
      <w:r w:rsidR="009935C2" w:rsidRPr="007C7BA3">
        <w:rPr>
          <w:rFonts w:hint="eastAsia"/>
          <w:kern w:val="0"/>
          <w:szCs w:val="26"/>
        </w:rPr>
        <w:t>申し立て内容を確認するために、当団体に係る必要な事項に関し</w:t>
      </w:r>
      <w:r w:rsidR="00047A29">
        <w:rPr>
          <w:rFonts w:hint="eastAsia"/>
          <w:kern w:val="0"/>
          <w:szCs w:val="26"/>
        </w:rPr>
        <w:t>､</w:t>
      </w:r>
      <w:r w:rsidR="009935C2" w:rsidRPr="007C7BA3">
        <w:rPr>
          <w:rFonts w:hint="eastAsia"/>
          <w:kern w:val="0"/>
          <w:szCs w:val="26"/>
        </w:rPr>
        <w:t>佐野市が関係機関に照会する事に同意いたします。</w:t>
      </w:r>
    </w:p>
    <w:p w14:paraId="400EEDAF" w14:textId="3887FFB6" w:rsidR="0014304D" w:rsidRDefault="0014304D" w:rsidP="0092197F">
      <w:pPr>
        <w:autoSpaceDE w:val="0"/>
        <w:autoSpaceDN w:val="0"/>
        <w:adjustRightInd w:val="0"/>
        <w:spacing w:beforeLines="50" w:before="203" w:afterLines="50" w:after="203"/>
        <w:jc w:val="center"/>
        <w:rPr>
          <w:rFonts w:hAnsi="ＭＳ 明朝"/>
          <w:kern w:val="0"/>
        </w:rPr>
      </w:pPr>
      <w:r>
        <w:rPr>
          <w:rFonts w:hAnsi="ＭＳ 明朝" w:hint="eastAsia"/>
          <w:kern w:val="0"/>
        </w:rPr>
        <w:t>記</w:t>
      </w:r>
    </w:p>
    <w:p w14:paraId="17C136C2" w14:textId="5469B7DE" w:rsidR="00461941" w:rsidRDefault="0014304D" w:rsidP="007D7069">
      <w:pPr>
        <w:autoSpaceDE w:val="0"/>
        <w:autoSpaceDN w:val="0"/>
        <w:adjustRightInd w:val="0"/>
        <w:ind w:rightChars="-4" w:right="-11" w:firstLineChars="100" w:firstLine="269"/>
        <w:jc w:val="left"/>
        <w:rPr>
          <w:rFonts w:hAnsi="ＭＳ 明朝"/>
          <w:kern w:val="0"/>
          <w:szCs w:val="26"/>
        </w:rPr>
      </w:pPr>
      <w:r w:rsidRPr="00461941">
        <w:rPr>
          <w:rFonts w:hAnsi="ＭＳ 明朝" w:hint="eastAsia"/>
          <w:kern w:val="0"/>
          <w:szCs w:val="26"/>
        </w:rPr>
        <w:t>当法人（団体）は、次のいずれにも該当</w:t>
      </w:r>
      <w:r w:rsidR="009935C2">
        <w:rPr>
          <w:rFonts w:hAnsi="ＭＳ 明朝" w:hint="eastAsia"/>
          <w:kern w:val="0"/>
          <w:szCs w:val="26"/>
        </w:rPr>
        <w:t>しない</w:t>
      </w:r>
      <w:r w:rsidRPr="00461941">
        <w:rPr>
          <w:rFonts w:hAnsi="ＭＳ 明朝" w:hint="eastAsia"/>
          <w:kern w:val="0"/>
          <w:szCs w:val="26"/>
        </w:rPr>
        <w:t>ことを証します。</w:t>
      </w:r>
    </w:p>
    <w:p w14:paraId="6A5E5E55" w14:textId="77777777" w:rsidR="00461941" w:rsidRPr="00047A29" w:rsidRDefault="0014304D" w:rsidP="009935C2">
      <w:pPr>
        <w:autoSpaceDE w:val="0"/>
        <w:autoSpaceDN w:val="0"/>
        <w:adjustRightInd w:val="0"/>
        <w:spacing w:beforeLines="50" w:before="203"/>
        <w:ind w:left="537" w:hangingChars="200" w:hanging="537"/>
        <w:jc w:val="left"/>
        <w:rPr>
          <w:rFonts w:hAnsi="ＭＳ 明朝"/>
          <w:color w:val="000000"/>
          <w:kern w:val="0"/>
          <w:szCs w:val="26"/>
        </w:rPr>
      </w:pPr>
      <w:r w:rsidRPr="00047A29">
        <w:rPr>
          <w:rFonts w:hAnsi="ＭＳ 明朝" w:hint="eastAsia"/>
          <w:kern w:val="0"/>
          <w:szCs w:val="26"/>
        </w:rPr>
        <w:t>（１）</w:t>
      </w:r>
      <w:r w:rsidR="009935C2" w:rsidRPr="00047A29">
        <w:rPr>
          <w:rFonts w:hint="eastAsia"/>
          <w:kern w:val="0"/>
          <w:szCs w:val="26"/>
        </w:rPr>
        <w:t>市長、副市長若しくは教育委員会の教育長若しくは委員又は市議会議員が代表者等の役員、顧問その他の職に就いている団体（資本金、基本金その他これらに準ずるもの（以下「資本金等」という。）の２分の１を超える額を、その団体が出資しているもの又はその団体に出資しているものを含む。）であること</w:t>
      </w:r>
    </w:p>
    <w:p w14:paraId="4155C303" w14:textId="77777777" w:rsidR="00461941" w:rsidRPr="00047A29" w:rsidRDefault="0014304D" w:rsidP="009935C2">
      <w:pPr>
        <w:autoSpaceDE w:val="0"/>
        <w:autoSpaceDN w:val="0"/>
        <w:adjustRightInd w:val="0"/>
        <w:ind w:left="537" w:hangingChars="200" w:hanging="537"/>
        <w:jc w:val="left"/>
        <w:rPr>
          <w:rFonts w:hAnsi="ＭＳ 明朝"/>
          <w:kern w:val="0"/>
          <w:szCs w:val="26"/>
        </w:rPr>
      </w:pPr>
      <w:r w:rsidRPr="00047A29">
        <w:rPr>
          <w:rFonts w:hAnsi="ＭＳ 明朝" w:hint="eastAsia"/>
          <w:kern w:val="0"/>
          <w:szCs w:val="26"/>
        </w:rPr>
        <w:t>（２）</w:t>
      </w:r>
      <w:r w:rsidR="009935C2" w:rsidRPr="00047A29">
        <w:rPr>
          <w:rFonts w:hint="eastAsia"/>
          <w:kern w:val="0"/>
          <w:szCs w:val="26"/>
        </w:rPr>
        <w:t>会社更生法（平成14年法律第154号）の規定に基づき更生手続開始の申立てをしている団体又は民事再生法（平成11年法律第225号）の規定に基づき再生手続開始の申立てをしている団体であること</w:t>
      </w:r>
    </w:p>
    <w:p w14:paraId="122725A8" w14:textId="77777777" w:rsidR="00461941" w:rsidRPr="00047A29" w:rsidRDefault="0014304D" w:rsidP="009935C2">
      <w:pPr>
        <w:autoSpaceDE w:val="0"/>
        <w:autoSpaceDN w:val="0"/>
        <w:adjustRightInd w:val="0"/>
        <w:ind w:left="537" w:hangingChars="200" w:hanging="537"/>
        <w:jc w:val="left"/>
        <w:rPr>
          <w:rFonts w:hAnsi="ＭＳ 明朝"/>
          <w:kern w:val="0"/>
          <w:szCs w:val="26"/>
        </w:rPr>
      </w:pPr>
      <w:r w:rsidRPr="00047A29">
        <w:rPr>
          <w:rFonts w:hAnsi="ＭＳ 明朝" w:hint="eastAsia"/>
          <w:kern w:val="0"/>
          <w:szCs w:val="26"/>
        </w:rPr>
        <w:t>（３）</w:t>
      </w:r>
      <w:r w:rsidR="009935C2" w:rsidRPr="00047A29">
        <w:rPr>
          <w:rFonts w:hint="eastAsia"/>
          <w:kern w:val="0"/>
          <w:szCs w:val="26"/>
        </w:rPr>
        <w:t>暴力団員による不当な行為の防止等に関する法律</w:t>
      </w:r>
      <w:r w:rsidR="00047A29">
        <w:rPr>
          <w:rFonts w:hint="eastAsia"/>
          <w:kern w:val="0"/>
          <w:szCs w:val="26"/>
        </w:rPr>
        <w:t>(</w:t>
      </w:r>
      <w:r w:rsidR="009935C2" w:rsidRPr="00047A29">
        <w:rPr>
          <w:rFonts w:hint="eastAsia"/>
          <w:kern w:val="0"/>
          <w:szCs w:val="26"/>
        </w:rPr>
        <w:t>平成３年法律第77号</w:t>
      </w:r>
      <w:r w:rsidR="00047A29">
        <w:rPr>
          <w:rFonts w:hint="eastAsia"/>
          <w:kern w:val="0"/>
          <w:szCs w:val="26"/>
        </w:rPr>
        <w:t>)</w:t>
      </w:r>
      <w:r w:rsidR="009935C2" w:rsidRPr="00047A29">
        <w:rPr>
          <w:rFonts w:hint="eastAsia"/>
          <w:spacing w:val="4"/>
          <w:kern w:val="0"/>
          <w:szCs w:val="26"/>
        </w:rPr>
        <w:t>第２条第２号に規定する暴力団若しくはその利益となる活動を行う団体</w:t>
      </w:r>
      <w:r w:rsidR="009935C2" w:rsidRPr="00047A29">
        <w:rPr>
          <w:rFonts w:hint="eastAsia"/>
          <w:kern w:val="0"/>
          <w:szCs w:val="26"/>
        </w:rPr>
        <w:t>（以下「暴力団等」という。）又は代表者その他の役員が同条第６号に規定する暴力団員若しくは暴力団等の関係者である団体であること</w:t>
      </w:r>
    </w:p>
    <w:p w14:paraId="02DC502A" w14:textId="77777777" w:rsidR="00461941" w:rsidRPr="00047A29" w:rsidRDefault="0014304D" w:rsidP="009935C2">
      <w:pPr>
        <w:autoSpaceDE w:val="0"/>
        <w:autoSpaceDN w:val="0"/>
        <w:adjustRightInd w:val="0"/>
        <w:ind w:left="537" w:hangingChars="200" w:hanging="537"/>
        <w:jc w:val="left"/>
        <w:rPr>
          <w:rFonts w:hAnsi="ＭＳ 明朝"/>
          <w:kern w:val="0"/>
          <w:szCs w:val="26"/>
        </w:rPr>
      </w:pPr>
      <w:r w:rsidRPr="00047A29">
        <w:rPr>
          <w:rFonts w:hAnsi="ＭＳ 明朝" w:hint="eastAsia"/>
          <w:kern w:val="0"/>
          <w:szCs w:val="26"/>
        </w:rPr>
        <w:t>（４）</w:t>
      </w:r>
      <w:r w:rsidR="009935C2" w:rsidRPr="00047A29">
        <w:rPr>
          <w:rFonts w:hint="eastAsia"/>
          <w:kern w:val="0"/>
          <w:szCs w:val="26"/>
        </w:rPr>
        <w:t>佐野市公の施設に係る指定管理者の指定の手続等に関する条例第13条第１項の規定により指定を取り消され、その取消しの日から起算して５年を経過しない団体であること</w:t>
      </w:r>
    </w:p>
    <w:sectPr w:rsidR="00461941" w:rsidRPr="00047A29" w:rsidSect="00047A29">
      <w:pgSz w:w="12240" w:h="15840" w:code="1"/>
      <w:pgMar w:top="1134" w:right="1247" w:bottom="851" w:left="1588" w:header="720" w:footer="720" w:gutter="0"/>
      <w:cols w:space="720"/>
      <w:noEndnote/>
      <w:docGrid w:type="linesAndChars" w:linePitch="407" w:charSpace="17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B2A79" w14:textId="77777777" w:rsidR="00FB6DF4" w:rsidRDefault="00FB6DF4" w:rsidP="009935C2">
      <w:r>
        <w:separator/>
      </w:r>
    </w:p>
  </w:endnote>
  <w:endnote w:type="continuationSeparator" w:id="0">
    <w:p w14:paraId="51F218BC" w14:textId="77777777" w:rsidR="00FB6DF4" w:rsidRDefault="00FB6DF4" w:rsidP="0099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BFC3A" w14:textId="77777777" w:rsidR="00FB6DF4" w:rsidRDefault="00FB6DF4" w:rsidP="009935C2">
      <w:r>
        <w:separator/>
      </w:r>
    </w:p>
  </w:footnote>
  <w:footnote w:type="continuationSeparator" w:id="0">
    <w:p w14:paraId="0EF0D67F" w14:textId="77777777" w:rsidR="00FB6DF4" w:rsidRDefault="00FB6DF4" w:rsidP="00993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69"/>
  <w:drawingGridVerticalSpacing w:val="40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4D"/>
    <w:rsid w:val="000269F8"/>
    <w:rsid w:val="00047A29"/>
    <w:rsid w:val="000708C1"/>
    <w:rsid w:val="000D5D15"/>
    <w:rsid w:val="0014304D"/>
    <w:rsid w:val="002E27FC"/>
    <w:rsid w:val="0033405B"/>
    <w:rsid w:val="003E35FB"/>
    <w:rsid w:val="00461941"/>
    <w:rsid w:val="005A24E2"/>
    <w:rsid w:val="005C5B6B"/>
    <w:rsid w:val="005D7F1F"/>
    <w:rsid w:val="00706ED7"/>
    <w:rsid w:val="007C7BA3"/>
    <w:rsid w:val="007D7069"/>
    <w:rsid w:val="0092197F"/>
    <w:rsid w:val="009935C2"/>
    <w:rsid w:val="00A72E2C"/>
    <w:rsid w:val="00F53930"/>
    <w:rsid w:val="00FB6DF4"/>
    <w:rsid w:val="00FF6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7E7D5D"/>
  <w15:chartTrackingRefBased/>
  <w15:docId w15:val="{A7A2D009-9A53-4065-BBA0-E4BFEE9F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941"/>
    <w:pPr>
      <w:widowControl w:val="0"/>
      <w:jc w:val="both"/>
    </w:pPr>
    <w:rPr>
      <w:rFonts w:ascii="ＭＳ 明朝" w:eastAsia="ＭＳ 明朝" w:hAnsi="Century"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05B"/>
    <w:pPr>
      <w:ind w:leftChars="400" w:left="840"/>
    </w:pPr>
  </w:style>
  <w:style w:type="paragraph" w:styleId="a4">
    <w:name w:val="header"/>
    <w:basedOn w:val="a"/>
    <w:link w:val="a5"/>
    <w:uiPriority w:val="99"/>
    <w:unhideWhenUsed/>
    <w:rsid w:val="009935C2"/>
    <w:pPr>
      <w:tabs>
        <w:tab w:val="center" w:pos="4252"/>
        <w:tab w:val="right" w:pos="8504"/>
      </w:tabs>
      <w:snapToGrid w:val="0"/>
    </w:pPr>
  </w:style>
  <w:style w:type="character" w:customStyle="1" w:styleId="a5">
    <w:name w:val="ヘッダー (文字)"/>
    <w:basedOn w:val="a0"/>
    <w:link w:val="a4"/>
    <w:uiPriority w:val="99"/>
    <w:rsid w:val="009935C2"/>
    <w:rPr>
      <w:rFonts w:ascii="ＭＳ 明朝" w:eastAsia="ＭＳ 明朝" w:hAnsi="Century" w:cs="Times New Roman"/>
      <w:sz w:val="26"/>
      <w:szCs w:val="20"/>
    </w:rPr>
  </w:style>
  <w:style w:type="paragraph" w:styleId="a6">
    <w:name w:val="footer"/>
    <w:basedOn w:val="a"/>
    <w:link w:val="a7"/>
    <w:uiPriority w:val="99"/>
    <w:unhideWhenUsed/>
    <w:rsid w:val="009935C2"/>
    <w:pPr>
      <w:tabs>
        <w:tab w:val="center" w:pos="4252"/>
        <w:tab w:val="right" w:pos="8504"/>
      </w:tabs>
      <w:snapToGrid w:val="0"/>
    </w:pPr>
  </w:style>
  <w:style w:type="character" w:customStyle="1" w:styleId="a7">
    <w:name w:val="フッター (文字)"/>
    <w:basedOn w:val="a0"/>
    <w:link w:val="a6"/>
    <w:uiPriority w:val="99"/>
    <w:rsid w:val="009935C2"/>
    <w:rPr>
      <w:rFonts w:ascii="ＭＳ 明朝" w:eastAsia="ＭＳ 明朝" w:hAnsi="Century"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大竹和仁</dc:creator>
  <cp:keywords/>
  <dc:description/>
  <cp:lastModifiedBy>赤堀和宏</cp:lastModifiedBy>
  <cp:revision>4</cp:revision>
  <cp:lastPrinted>2025-06-16T04:48:00Z</cp:lastPrinted>
  <dcterms:created xsi:type="dcterms:W3CDTF">2025-06-16T08:08:00Z</dcterms:created>
  <dcterms:modified xsi:type="dcterms:W3CDTF">2025-07-16T09:13:00Z</dcterms:modified>
</cp:coreProperties>
</file>